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23" w:rsidRPr="002B4223" w:rsidRDefault="00073C9E" w:rsidP="002B4223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Calibri" w:eastAsia="Calibri" w:hAnsi="Calibri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46.2pt;width:54.7pt;height:59.9pt;z-index:-251658752;mso-position-horizontal-relative:text;mso-position-vertical-relative:text;mso-width-relative:page;mso-height-relative:page" wrapcoords="-296 0 -296 21330 21600 21330 21600 0 -296 0" filled="t">
            <v:fill color2="black"/>
            <v:imagedata r:id="rId9" o:title=""/>
          </v:shape>
          <o:OLEObject Type="Embed" ProgID="Word.Picture.8" ShapeID="_x0000_s1027" DrawAspect="Content" ObjectID="_1574140211" r:id="rId10"/>
        </w:pict>
      </w:r>
    </w:p>
    <w:p w:rsidR="002B4223" w:rsidRPr="002B4223" w:rsidRDefault="002B4223" w:rsidP="002B4223">
      <w:pPr>
        <w:keepNext/>
        <w:widowControl w:val="0"/>
        <w:numPr>
          <w:ilvl w:val="3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  <w:r w:rsidRPr="002B4223"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  <w:t>АДМИНИСТРАЦИЯ  ГОРОДА  ПОКАЧИ</w:t>
      </w:r>
    </w:p>
    <w:p w:rsidR="002B4223" w:rsidRPr="002B4223" w:rsidRDefault="002B4223" w:rsidP="002B4223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2B4223" w:rsidRPr="002B4223" w:rsidRDefault="002B4223" w:rsidP="002B4223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</w:pPr>
      <w:r w:rsidRPr="002B4223">
        <w:rPr>
          <w:rFonts w:ascii="Times New Roman" w:eastAsia="Times New Roman" w:hAnsi="Times New Roman" w:cs="Times New Roman"/>
          <w:b/>
          <w:sz w:val="24"/>
          <w:szCs w:val="29"/>
          <w:lang w:eastAsia="ar-SA"/>
        </w:rPr>
        <w:t>ХАНТЫ-МАНСИЙСКОГО АВТОНОМНОГО ОКРУГА - ЮГРЫ</w:t>
      </w:r>
    </w:p>
    <w:p w:rsidR="002B4223" w:rsidRPr="002B4223" w:rsidRDefault="002B4223" w:rsidP="002B4223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B4223" w:rsidRPr="002B4223" w:rsidRDefault="002B4223" w:rsidP="002B4223">
      <w:pPr>
        <w:keepNext/>
        <w:widowControl w:val="0"/>
        <w:numPr>
          <w:ilvl w:val="2"/>
          <w:numId w:val="1"/>
        </w:numPr>
        <w:tabs>
          <w:tab w:val="left" w:pos="0"/>
          <w:tab w:val="left" w:pos="972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B422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2B4223" w:rsidRPr="002B4223" w:rsidRDefault="002B4223" w:rsidP="002B4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B4223" w:rsidRDefault="00DE3508" w:rsidP="002B4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35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</w:t>
      </w:r>
      <w:r w:rsidR="002B4223" w:rsidRPr="00DE35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</w:t>
      </w:r>
      <w:r w:rsidRPr="00DE35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2B4223" w:rsidRPr="00DE35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DE35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16.11.2017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B4223" w:rsidRPr="002B4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2B4223" w:rsidRPr="00DE35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№</w:t>
      </w:r>
      <w:r w:rsidRPr="00DE350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1274</w:t>
      </w:r>
    </w:p>
    <w:p w:rsidR="006C6142" w:rsidRDefault="006C6142" w:rsidP="006C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7399" w:rsidRDefault="00117399" w:rsidP="006C61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15A" w:rsidRDefault="006C6142" w:rsidP="006C61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102D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 утверждении П</w:t>
      </w:r>
      <w:r w:rsidR="006C61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оложения  </w:t>
      </w:r>
      <w:r w:rsidR="005313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54117" w:rsidRDefault="006C615A" w:rsidP="00F5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F541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межведомственном Совете </w:t>
      </w:r>
    </w:p>
    <w:p w:rsidR="00F54117" w:rsidRDefault="00F54117" w:rsidP="00F5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главе города Покачи</w:t>
      </w:r>
    </w:p>
    <w:p w:rsidR="00F54117" w:rsidRDefault="00F54117" w:rsidP="00F541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противодействию коррупции </w:t>
      </w:r>
    </w:p>
    <w:p w:rsidR="000D5D7D" w:rsidRDefault="000D5D7D" w:rsidP="00FF5DB0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5D7D" w:rsidRDefault="000D5D7D" w:rsidP="00FF5DB0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966DF" w:rsidRPr="006C615A" w:rsidRDefault="00CA7E81" w:rsidP="006C615A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D43124" w:rsidRPr="00D4312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мер, направленных на профилактику и предупреждение коррупционных правонарушений, в соответствии с Феде</w:t>
      </w:r>
      <w:r w:rsidR="00D431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ральным законом от 06.10.2003 №</w:t>
      </w:r>
      <w:r w:rsidR="00D43124" w:rsidRPr="00D431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D43124" w:rsidRPr="00F5411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</w:t>
      </w:r>
      <w:r w:rsidR="00D431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ральным законом от 25.12.2008 №273-ФЗ «О противодействии коррупции»</w:t>
      </w:r>
      <w:r w:rsidR="00D43124" w:rsidRPr="00F541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43124" w:rsidRPr="00D4312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Указом Президента Росси</w:t>
      </w:r>
      <w:r w:rsidR="00D43124">
        <w:rPr>
          <w:rFonts w:ascii="Times New Roman" w:eastAsia="Times New Roman" w:hAnsi="Times New Roman" w:cs="Times New Roman"/>
          <w:sz w:val="28"/>
          <w:szCs w:val="28"/>
          <w:lang w:eastAsia="ar-SA"/>
        </w:rPr>
        <w:t>йской Федерации от 15.07.2015 №</w:t>
      </w:r>
      <w:r w:rsidR="00D43124" w:rsidRPr="00D43124">
        <w:rPr>
          <w:rFonts w:ascii="Times New Roman" w:eastAsia="Times New Roman" w:hAnsi="Times New Roman" w:cs="Times New Roman"/>
          <w:sz w:val="28"/>
          <w:szCs w:val="28"/>
          <w:lang w:eastAsia="ar-SA"/>
        </w:rPr>
        <w:t>364 «О мерах по совершенствованию организации деятельности в обла</w:t>
      </w:r>
      <w:r w:rsidR="006C615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 противодействия коррупции»:</w:t>
      </w:r>
      <w:r w:rsidR="00F966DF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proofErr w:type="gramEnd"/>
    </w:p>
    <w:p w:rsidR="00CC74D0" w:rsidRPr="00F54117" w:rsidRDefault="006C615A" w:rsidP="00897C9A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ab/>
      </w:r>
      <w:r>
        <w:rPr>
          <w:rFonts w:ascii="Times New Roman" w:eastAsia="Arial" w:hAnsi="Times New Roman" w:cs="Arial"/>
          <w:sz w:val="28"/>
          <w:szCs w:val="28"/>
          <w:lang w:eastAsia="ar-SA"/>
        </w:rPr>
        <w:tab/>
      </w:r>
      <w:r>
        <w:rPr>
          <w:rFonts w:ascii="Times New Roman" w:eastAsia="Arial" w:hAnsi="Times New Roman" w:cs="Arial"/>
          <w:sz w:val="28"/>
          <w:szCs w:val="28"/>
          <w:lang w:eastAsia="ar-SA"/>
        </w:rPr>
        <w:tab/>
        <w:t>1</w:t>
      </w:r>
      <w:r w:rsidR="00897C9A">
        <w:rPr>
          <w:rFonts w:ascii="Times New Roman" w:eastAsia="Arial" w:hAnsi="Times New Roman" w:cs="Arial"/>
          <w:sz w:val="28"/>
          <w:szCs w:val="28"/>
          <w:lang w:eastAsia="ar-SA"/>
        </w:rPr>
        <w:t xml:space="preserve">. </w:t>
      </w:r>
      <w:r w:rsidR="00F966DF"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897C9A">
        <w:rPr>
          <w:rFonts w:ascii="Times New Roman" w:eastAsia="Arial" w:hAnsi="Times New Roman" w:cs="Arial"/>
          <w:sz w:val="28"/>
          <w:szCs w:val="28"/>
          <w:lang w:eastAsia="ar-SA"/>
        </w:rPr>
        <w:t>У</w:t>
      </w:r>
      <w:r w:rsidR="00102D24">
        <w:rPr>
          <w:rFonts w:ascii="Times New Roman" w:eastAsia="Arial" w:hAnsi="Times New Roman" w:cs="Arial"/>
          <w:sz w:val="28"/>
          <w:szCs w:val="28"/>
          <w:lang w:eastAsia="ar-SA"/>
        </w:rPr>
        <w:t>твердить П</w:t>
      </w:r>
      <w:r w:rsidR="00F54117">
        <w:rPr>
          <w:rFonts w:ascii="Times New Roman" w:eastAsia="Arial" w:hAnsi="Times New Roman" w:cs="Arial"/>
          <w:sz w:val="28"/>
          <w:szCs w:val="28"/>
          <w:lang w:eastAsia="ar-SA"/>
        </w:rPr>
        <w:t>оложение о межведомственном Совете при главе города Покачи по противодействию коррупции согласно приложению к настоящему постановлению</w:t>
      </w:r>
      <w:r w:rsidR="00CE0031">
        <w:rPr>
          <w:rFonts w:ascii="Times New Roman" w:eastAsia="Arial" w:hAnsi="Times New Roman" w:cs="Arial"/>
          <w:sz w:val="28"/>
          <w:szCs w:val="28"/>
          <w:lang w:eastAsia="ar-SA"/>
        </w:rPr>
        <w:t>.</w:t>
      </w:r>
      <w:r w:rsidR="00CC74D0" w:rsidRPr="004A42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C74D0" w:rsidRDefault="006C615A" w:rsidP="00067B1C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7B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7B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5155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B4223" w:rsidRPr="002B4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после </w:t>
      </w:r>
      <w:r w:rsidR="00651555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официального опубликования</w:t>
      </w:r>
      <w:r w:rsidR="002B4223" w:rsidRPr="002B42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1555" w:rsidRDefault="006C615A" w:rsidP="00067B1C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67B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67B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515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опубликовать в газете «</w:t>
      </w:r>
      <w:proofErr w:type="spellStart"/>
      <w:r w:rsidR="006515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Покачевский</w:t>
      </w:r>
      <w:proofErr w:type="spellEnd"/>
      <w:r w:rsidR="006515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разместить на официальном сайте города Покачи.</w:t>
      </w:r>
    </w:p>
    <w:p w:rsidR="002B4223" w:rsidRPr="002B4223" w:rsidRDefault="006C615A" w:rsidP="00067B1C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C74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67B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2B4223" w:rsidRPr="002B42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2B4223" w:rsidRPr="002B42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возложить на управляющего делами администрации города Покачи Е.А. </w:t>
      </w:r>
      <w:proofErr w:type="spellStart"/>
      <w:r w:rsidR="002B4223" w:rsidRPr="002B4223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Кулешевич</w:t>
      </w:r>
      <w:proofErr w:type="spellEnd"/>
      <w:r w:rsidR="002B4223" w:rsidRPr="002B42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3F40" w:rsidRDefault="00443F40" w:rsidP="002B4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031" w:rsidRDefault="00CE0031" w:rsidP="002B4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2203" w:rsidRDefault="002A2203" w:rsidP="002B4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4B7D" w:rsidRDefault="002B4223" w:rsidP="0010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города Покачи</w:t>
      </w: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</w:t>
      </w:r>
      <w:r w:rsidR="00443F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2B42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В.И. Степура</w:t>
      </w:r>
    </w:p>
    <w:p w:rsidR="0010424F" w:rsidRPr="0010424F" w:rsidRDefault="0010424F" w:rsidP="00104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6ED3" w:rsidRDefault="003F6ED3" w:rsidP="00185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203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</w:p>
    <w:p w:rsidR="002A2203" w:rsidRDefault="002A2203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A2203" w:rsidRDefault="002A2203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A2203" w:rsidRDefault="002A2203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A2203" w:rsidRDefault="002A2203" w:rsidP="0026174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102D24" w:rsidRDefault="00102D24" w:rsidP="00102D2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814D4" w:rsidRDefault="00D814D4" w:rsidP="00102D24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</w:t>
      </w:r>
      <w:r w:rsidR="00AA581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Приложение </w:t>
      </w: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11F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 постановлению администрации </w:t>
      </w: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11F3A">
        <w:rPr>
          <w:rFonts w:ascii="Times New Roman" w:eastAsia="Arial Unicode MS" w:hAnsi="Times New Roman" w:cs="Times New Roman"/>
          <w:kern w:val="1"/>
          <w:sz w:val="24"/>
          <w:szCs w:val="24"/>
        </w:rPr>
        <w:t>города Покачи</w:t>
      </w:r>
    </w:p>
    <w:p w:rsidR="00B11F3A" w:rsidRPr="00073C9E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u w:val="single"/>
        </w:rPr>
      </w:pPr>
      <w:bookmarkStart w:id="0" w:name="_GoBack"/>
      <w:bookmarkEnd w:id="0"/>
      <w:r w:rsidRPr="00073C9E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 xml:space="preserve">от </w:t>
      </w:r>
      <w:r w:rsidR="00073C9E" w:rsidRPr="00073C9E">
        <w:rPr>
          <w:rFonts w:ascii="Times New Roman" w:eastAsia="Arial Unicode MS" w:hAnsi="Times New Roman" w:cs="Times New Roman"/>
          <w:kern w:val="1"/>
          <w:sz w:val="24"/>
          <w:szCs w:val="24"/>
          <w:u w:val="single"/>
        </w:rPr>
        <w:t>16.11.2017 № 1274</w:t>
      </w: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F3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Положение</w:t>
      </w:r>
      <w:r w:rsidRPr="00B11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7BEA" w:rsidRDefault="005D49A5" w:rsidP="003D7B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D7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межведомственном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Совете </w:t>
      </w:r>
      <w:r w:rsidR="00B11F3A" w:rsidRPr="00B11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7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главе города Покачи  </w:t>
      </w:r>
    </w:p>
    <w:p w:rsidR="00B11F3A" w:rsidRPr="00B11F3A" w:rsidRDefault="003D7BEA" w:rsidP="003D7B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коррупции </w:t>
      </w:r>
    </w:p>
    <w:p w:rsidR="00B11F3A" w:rsidRPr="00B11F3A" w:rsidRDefault="00B11F3A" w:rsidP="00B11F3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1. </w:t>
      </w:r>
      <w:r w:rsidRPr="00B11F3A">
        <w:rPr>
          <w:rFonts w:ascii="Times New Roman" w:eastAsia="Arial" w:hAnsi="Times New Roman" w:cs="Times New Roman"/>
          <w:b/>
          <w:sz w:val="28"/>
          <w:szCs w:val="28"/>
        </w:rPr>
        <w:t>Общие положения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7173A" w:rsidRDefault="005D49A5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="003D7BEA">
        <w:rPr>
          <w:rFonts w:ascii="Times New Roman" w:eastAsia="Arial" w:hAnsi="Times New Roman" w:cs="Times New Roman"/>
          <w:sz w:val="28"/>
          <w:szCs w:val="28"/>
        </w:rPr>
        <w:t xml:space="preserve">Межведомственный </w:t>
      </w:r>
      <w:r>
        <w:rPr>
          <w:rFonts w:ascii="Times New Roman" w:eastAsia="Arial" w:hAnsi="Times New Roman" w:cs="Times New Roman"/>
          <w:sz w:val="28"/>
          <w:szCs w:val="28"/>
        </w:rPr>
        <w:t>Совет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7BEA">
        <w:rPr>
          <w:rFonts w:ascii="Times New Roman" w:eastAsia="Arial" w:hAnsi="Times New Roman" w:cs="Times New Roman"/>
          <w:sz w:val="28"/>
          <w:szCs w:val="28"/>
        </w:rPr>
        <w:t xml:space="preserve">при главе города Покачи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по противодействию коррупции (далее -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Совет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) является постоянно действующим </w:t>
      </w:r>
      <w:r w:rsidR="0077173A">
        <w:rPr>
          <w:rFonts w:ascii="Times New Roman" w:eastAsia="Arial" w:hAnsi="Times New Roman" w:cs="Times New Roman"/>
          <w:sz w:val="28"/>
          <w:szCs w:val="28"/>
        </w:rPr>
        <w:t xml:space="preserve">совещательным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органом при главе города Покачи</w:t>
      </w:r>
      <w:r w:rsidR="0077173A">
        <w:rPr>
          <w:rFonts w:ascii="Times New Roman" w:eastAsia="Arial" w:hAnsi="Times New Roman" w:cs="Times New Roman"/>
          <w:sz w:val="28"/>
          <w:szCs w:val="28"/>
        </w:rPr>
        <w:t>.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11F3A" w:rsidRPr="00B11F3A" w:rsidRDefault="00207FAD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Совет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11" w:history="1">
        <w:r w:rsidR="00B11F3A" w:rsidRPr="00B11F3A">
          <w:rPr>
            <w:rFonts w:ascii="Times New Roman" w:eastAsia="Arial" w:hAnsi="Times New Roman" w:cs="Times New Roman"/>
            <w:sz w:val="28"/>
            <w:szCs w:val="28"/>
          </w:rPr>
          <w:t>Конституцией</w:t>
        </w:r>
      </w:hyperlink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Покачи, настоящим Положением.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3. Организационно-техническое обеспечение деятельности</w:t>
      </w:r>
      <w:r w:rsidR="005D49A5">
        <w:rPr>
          <w:rFonts w:ascii="Times New Roman" w:eastAsia="Arial" w:hAnsi="Times New Roman" w:cs="Times New Roman"/>
          <w:sz w:val="28"/>
          <w:szCs w:val="28"/>
        </w:rPr>
        <w:t xml:space="preserve"> 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 осуще</w:t>
      </w:r>
      <w:r w:rsidR="000D19F9">
        <w:rPr>
          <w:rFonts w:ascii="Times New Roman" w:eastAsia="Arial" w:hAnsi="Times New Roman" w:cs="Times New Roman"/>
          <w:sz w:val="28"/>
          <w:szCs w:val="28"/>
        </w:rPr>
        <w:t xml:space="preserve">ствляет управление по кадрам и делопроизводству </w:t>
      </w:r>
      <w:r w:rsidRPr="00B11F3A">
        <w:rPr>
          <w:rFonts w:ascii="Times New Roman" w:eastAsia="Arial" w:hAnsi="Times New Roman" w:cs="Times New Roman"/>
          <w:sz w:val="28"/>
          <w:szCs w:val="28"/>
        </w:rPr>
        <w:t>администрации города Покачи.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2. </w:t>
      </w:r>
      <w:r w:rsidRPr="00B11F3A">
        <w:rPr>
          <w:rFonts w:ascii="Times New Roman" w:eastAsia="Arial" w:hAnsi="Times New Roman" w:cs="Times New Roman"/>
          <w:b/>
          <w:sz w:val="28"/>
          <w:szCs w:val="28"/>
        </w:rPr>
        <w:t>Основные задачи</w:t>
      </w:r>
      <w:r w:rsidR="00F60D20">
        <w:rPr>
          <w:rFonts w:ascii="Times New Roman" w:eastAsia="Arial" w:hAnsi="Times New Roman" w:cs="Times New Roman"/>
          <w:b/>
          <w:sz w:val="28"/>
          <w:szCs w:val="28"/>
        </w:rPr>
        <w:t xml:space="preserve"> Совета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1. Основными задачами</w:t>
      </w:r>
      <w:r w:rsidR="00607D3C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являются: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1) обеспечение исполнения решений </w:t>
      </w:r>
      <w:r w:rsidR="00600F5A">
        <w:rPr>
          <w:rFonts w:ascii="Times New Roman" w:eastAsia="Arial" w:hAnsi="Times New Roman" w:cs="Times New Roman"/>
          <w:sz w:val="28"/>
          <w:szCs w:val="28"/>
        </w:rPr>
        <w:t>Комиссии</w:t>
      </w:r>
      <w:r w:rsidR="00356EC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по координации работы по противодействию коррупции </w:t>
      </w:r>
      <w:proofErr w:type="gramStart"/>
      <w:r w:rsidRPr="00B11F3A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B11F3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B11F3A">
        <w:rPr>
          <w:rFonts w:ascii="Times New Roman" w:eastAsia="Arial" w:hAnsi="Times New Roman" w:cs="Times New Roman"/>
          <w:sz w:val="28"/>
          <w:szCs w:val="28"/>
        </w:rPr>
        <w:t>Ханты-Мансийском</w:t>
      </w:r>
      <w:proofErr w:type="gramEnd"/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автономном округе - Югре;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2) обеспечение координации деятельности структурных подразделений администрации города Покачи </w:t>
      </w:r>
      <w:r w:rsidR="000562A0">
        <w:rPr>
          <w:rFonts w:ascii="Times New Roman" w:eastAsia="Arial" w:hAnsi="Times New Roman" w:cs="Times New Roman"/>
          <w:sz w:val="28"/>
          <w:szCs w:val="28"/>
        </w:rPr>
        <w:t>(далее -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структурные подразделения администрации города) и муниципальных организаций города Покачи </w:t>
      </w:r>
      <w:r w:rsidR="000562A0">
        <w:rPr>
          <w:rFonts w:ascii="Times New Roman" w:eastAsia="Arial" w:hAnsi="Times New Roman" w:cs="Times New Roman"/>
          <w:sz w:val="28"/>
          <w:szCs w:val="28"/>
        </w:rPr>
        <w:t xml:space="preserve">(далее </w:t>
      </w:r>
      <w:proofErr w:type="gramStart"/>
      <w:r w:rsidR="000562A0">
        <w:rPr>
          <w:rFonts w:ascii="Times New Roman" w:eastAsia="Arial" w:hAnsi="Times New Roman" w:cs="Times New Roman"/>
          <w:sz w:val="28"/>
          <w:szCs w:val="28"/>
        </w:rPr>
        <w:t>-</w:t>
      </w:r>
      <w:r w:rsidRPr="00B11F3A">
        <w:rPr>
          <w:rFonts w:ascii="Times New Roman" w:eastAsia="Arial" w:hAnsi="Times New Roman" w:cs="Times New Roman"/>
          <w:sz w:val="28"/>
          <w:szCs w:val="28"/>
        </w:rPr>
        <w:t>м</w:t>
      </w:r>
      <w:proofErr w:type="gramEnd"/>
      <w:r w:rsidRPr="00B11F3A">
        <w:rPr>
          <w:rFonts w:ascii="Times New Roman" w:eastAsia="Arial" w:hAnsi="Times New Roman" w:cs="Times New Roman"/>
          <w:sz w:val="28"/>
          <w:szCs w:val="28"/>
        </w:rPr>
        <w:t xml:space="preserve">униципальные организации) по реализации мероприятий по профилактике и предупреждению коррупционных правонарушений в администрации города </w:t>
      </w:r>
      <w:r w:rsidR="003A7D34">
        <w:rPr>
          <w:rFonts w:ascii="Times New Roman" w:eastAsia="Arial" w:hAnsi="Times New Roman" w:cs="Times New Roman"/>
          <w:sz w:val="28"/>
          <w:szCs w:val="28"/>
        </w:rPr>
        <w:t xml:space="preserve">Покачи </w:t>
      </w:r>
      <w:r w:rsidRPr="00B11F3A">
        <w:rPr>
          <w:rFonts w:ascii="Times New Roman" w:eastAsia="Arial" w:hAnsi="Times New Roman" w:cs="Times New Roman"/>
          <w:sz w:val="28"/>
          <w:szCs w:val="28"/>
        </w:rPr>
        <w:t>и муниципальных организациях;</w:t>
      </w:r>
    </w:p>
    <w:p w:rsidR="00B11F3A" w:rsidRPr="00B11F3A" w:rsidRDefault="00B11F3A" w:rsidP="00942C6B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3) обеспечение взаимодействия администрации города Покачи (далее – администрация города) с территориальными органами федеральных органов исполнительной власти, с гражданами, институтами гражданского общества, средствами массовой информации, научными организациями по вопросам противодействия коррупции в городе.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Статья 3. </w:t>
      </w:r>
      <w:r w:rsidR="00607D3C">
        <w:rPr>
          <w:rFonts w:ascii="Times New Roman" w:eastAsia="Arial" w:hAnsi="Times New Roman" w:cs="Times New Roman"/>
          <w:b/>
          <w:sz w:val="28"/>
          <w:szCs w:val="28"/>
        </w:rPr>
        <w:t>Полномочия Совета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607D3C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 Совет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в целях выполнения возложенных на нее задач осуществляет следующие полномочия: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1) подготавливает предложения по совершенствованию законодательства Ханты-Мансийского автономного округа - Югры о противодействии коррупции в Департамент государственной гражданской службы и кадровой политики Ханты-Мансийского автономного округа - Югры;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F55E77" w:rsidRPr="00B11F3A" w:rsidRDefault="00F55E77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4) р</w:t>
      </w:r>
      <w:r w:rsidRPr="00F55E77">
        <w:rPr>
          <w:rFonts w:ascii="Times New Roman" w:eastAsia="Arial Unicode MS" w:hAnsi="Times New Roman" w:cs="Times New Roman"/>
          <w:kern w:val="1"/>
          <w:sz w:val="28"/>
          <w:szCs w:val="28"/>
        </w:rPr>
        <w:t>ассматривает вопросы, касающиеся соблюдения муниципальными служащими, а также работниками подведомственных организаций установленных запретов и ограничений, неисполнения возложенных на них обязанностей. Анализирует кадровый состав в подведомственных учреждениях и муниципальных организациях на предмет наличия родственных связей между муниципальными служащими и работниками соответствующих организаций, которые влекут или могут повлечь возникновение конфликта интересов.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4) организует:</w:t>
      </w:r>
    </w:p>
    <w:p w:rsidR="00B11F3A" w:rsidRPr="00B11F3A" w:rsidRDefault="00CA4C24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</w:t>
      </w:r>
      <w:proofErr w:type="gramStart"/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контроль за</w:t>
      </w:r>
      <w:proofErr w:type="gramEnd"/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реализацией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плана мероприятий по противодействию коррупции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, в том числе путем мониторинга эффективности реализации мер по противодействию коррупции, предусмотренных этим планом;</w:t>
      </w:r>
    </w:p>
    <w:p w:rsidR="00B11F3A" w:rsidRPr="00B11F3A" w:rsidRDefault="00051F5D" w:rsidP="009653BB">
      <w:pPr>
        <w:widowControl w:val="0"/>
        <w:tabs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б</w:t>
      </w:r>
      <w:r w:rsidR="009653BB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9653BB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3A5B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рассматривает вопросы 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соблюдения лицами, замещающими муниципальные должности</w:t>
      </w:r>
      <w:r w:rsidR="00F35CD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 города Покачи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11F3A" w:rsidRPr="00B11F3A" w:rsidRDefault="00051F5D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органов исполнительной власти) причин и условий, порождающих коррупцию, создающих административные барьеры;</w:t>
      </w:r>
    </w:p>
    <w:p w:rsidR="00B11F3A" w:rsidRPr="00B11F3A" w:rsidRDefault="00051F5D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осуществляет подготовку ежегодного </w:t>
      </w:r>
      <w:r w:rsidR="00E8526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отчета 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о деятельности в области противодействия коррупции, обеспечивает его размещение на едином официальном сайте администрации города</w:t>
      </w:r>
      <w:r w:rsidR="008964A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Покачи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, опубликование в средствах массовой информации и направление в федеральные органы исполнительной власти (по их запросам).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2. Для решения возложенных на нее задач </w:t>
      </w:r>
      <w:r w:rsidR="006C3BE1">
        <w:rPr>
          <w:rFonts w:ascii="Times New Roman" w:eastAsia="Arial" w:hAnsi="Times New Roman" w:cs="Times New Roman"/>
          <w:sz w:val="28"/>
          <w:szCs w:val="28"/>
        </w:rPr>
        <w:t xml:space="preserve">Совет </w:t>
      </w:r>
      <w:r w:rsidRPr="00B11F3A">
        <w:rPr>
          <w:rFonts w:ascii="Times New Roman" w:eastAsia="Arial" w:hAnsi="Times New Roman" w:cs="Times New Roman"/>
          <w:sz w:val="28"/>
          <w:szCs w:val="28"/>
        </w:rPr>
        <w:t>имеет право: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1) запрашивать и получать в установленном порядке необходимые материалы от органов государственной власти Ханты-Мансийского автономного округа - Югры, территориальных органов федеральны</w:t>
      </w:r>
      <w:r w:rsidR="003074BB">
        <w:rPr>
          <w:rFonts w:ascii="Times New Roman" w:eastAsia="Arial" w:hAnsi="Times New Roman" w:cs="Times New Roman"/>
          <w:sz w:val="28"/>
          <w:szCs w:val="28"/>
        </w:rPr>
        <w:t xml:space="preserve">х органов исполнительной власти, органов местного самоуправления </w:t>
      </w:r>
      <w:r w:rsidRPr="00B11F3A">
        <w:rPr>
          <w:rFonts w:ascii="Times New Roman" w:eastAsia="Arial" w:hAnsi="Times New Roman" w:cs="Times New Roman"/>
          <w:sz w:val="28"/>
          <w:szCs w:val="28"/>
        </w:rPr>
        <w:t>и организаций</w:t>
      </w:r>
      <w:r w:rsidR="003074BB">
        <w:rPr>
          <w:rFonts w:ascii="Times New Roman" w:eastAsia="Arial" w:hAnsi="Times New Roman" w:cs="Times New Roman"/>
          <w:sz w:val="28"/>
          <w:szCs w:val="28"/>
        </w:rPr>
        <w:t xml:space="preserve"> всех форм собственности</w:t>
      </w:r>
      <w:r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2) приглашать на свои заседания представителей федеральных органов </w:t>
      </w: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>исполнительной власти, органов государственной власти Ханты-Мансийского автономного округа - Югры, органов местного самоуправления города Покачи (далее – органы местного самоуправления города), организаций и средств ма</w:t>
      </w:r>
      <w:r w:rsidR="005C683B">
        <w:rPr>
          <w:rFonts w:ascii="Times New Roman" w:eastAsia="Arial" w:hAnsi="Times New Roman" w:cs="Times New Roman"/>
          <w:sz w:val="28"/>
          <w:szCs w:val="28"/>
        </w:rPr>
        <w:t>ссовой информации;</w:t>
      </w:r>
    </w:p>
    <w:p w:rsidR="005C683B" w:rsidRDefault="005C683B" w:rsidP="005C683B">
      <w:pPr>
        <w:pStyle w:val="a3"/>
        <w:tabs>
          <w:tab w:val="left" w:pos="851"/>
        </w:tabs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 w:rsidRPr="005C683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привлекать</w:t>
      </w:r>
      <w:r w:rsidRPr="00BD1B7A">
        <w:rPr>
          <w:rFonts w:ascii="Times New Roman" w:eastAsia="Arial" w:hAnsi="Times New Roman" w:cs="Times New Roman"/>
          <w:sz w:val="28"/>
          <w:szCs w:val="28"/>
        </w:rPr>
        <w:t xml:space="preserve"> в установленном порядке, для выработки решений, ученых и специалистов, а также независимых экспертов,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получивших аккредитацию Министерства юстиции Российской Федерации и </w:t>
      </w:r>
      <w:r w:rsidRPr="00BD1B7A">
        <w:rPr>
          <w:rFonts w:ascii="Times New Roman" w:eastAsia="Arial" w:hAnsi="Times New Roman" w:cs="Times New Roman"/>
          <w:sz w:val="28"/>
          <w:szCs w:val="28"/>
        </w:rPr>
        <w:t>уполномоченных на проведение антикоррупционной экспертизы нормативных правовых актов и проектов</w:t>
      </w:r>
      <w:r w:rsidR="00AC03D4">
        <w:rPr>
          <w:rFonts w:ascii="Times New Roman" w:eastAsia="Arial" w:hAnsi="Times New Roman" w:cs="Times New Roman"/>
          <w:sz w:val="28"/>
          <w:szCs w:val="28"/>
        </w:rPr>
        <w:t xml:space="preserve"> нормативных правовых актов в автономном округе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5C683B">
      <w:pPr>
        <w:widowControl w:val="0"/>
        <w:tabs>
          <w:tab w:val="left" w:pos="70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4. </w:t>
      </w:r>
      <w:r w:rsidRPr="00B11F3A">
        <w:rPr>
          <w:rFonts w:ascii="Times New Roman" w:eastAsia="Arial" w:hAnsi="Times New Roman" w:cs="Times New Roman"/>
          <w:b/>
          <w:sz w:val="28"/>
          <w:szCs w:val="28"/>
        </w:rPr>
        <w:t xml:space="preserve">Порядок формирования и организация деятельности </w:t>
      </w:r>
      <w:r w:rsidR="006C3BE1">
        <w:rPr>
          <w:rFonts w:ascii="Times New Roman" w:eastAsia="Arial" w:hAnsi="Times New Roman" w:cs="Times New Roman"/>
          <w:b/>
          <w:sz w:val="28"/>
          <w:szCs w:val="28"/>
        </w:rPr>
        <w:t>Совета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04D9C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Положение о </w:t>
      </w:r>
      <w:r w:rsidR="003D4D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Совете, 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ее персональный состав</w:t>
      </w:r>
      <w:r w:rsidR="003D4D4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план работы Совета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утверждает</w:t>
      </w:r>
      <w:r w:rsidR="00904D9C">
        <w:rPr>
          <w:rFonts w:ascii="Times New Roman" w:eastAsia="Arial Unicode MS" w:hAnsi="Times New Roman" w:cs="Times New Roman"/>
          <w:kern w:val="1"/>
          <w:sz w:val="28"/>
          <w:szCs w:val="28"/>
        </w:rPr>
        <w:t>ся постановлением администрации города Покачи.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6C3BE1">
        <w:rPr>
          <w:rFonts w:ascii="Times New Roman" w:eastAsia="Arial Unicode MS" w:hAnsi="Times New Roman" w:cs="Times New Roman"/>
          <w:kern w:val="1"/>
          <w:sz w:val="28"/>
          <w:szCs w:val="28"/>
        </w:rPr>
        <w:t>. Совет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формируется в составе председателя</w:t>
      </w:r>
      <w:r w:rsidR="00A5322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Совета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, его заместит</w:t>
      </w:r>
      <w:r w:rsidR="00A53228">
        <w:rPr>
          <w:rFonts w:ascii="Times New Roman" w:eastAsia="Arial Unicode MS" w:hAnsi="Times New Roman" w:cs="Times New Roman"/>
          <w:kern w:val="1"/>
          <w:sz w:val="28"/>
          <w:szCs w:val="28"/>
        </w:rPr>
        <w:t>еля, секретаря и членов Совета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="006C3BE1">
        <w:rPr>
          <w:rFonts w:ascii="Times New Roman" w:eastAsia="Arial Unicode MS" w:hAnsi="Times New Roman" w:cs="Times New Roman"/>
          <w:kern w:val="1"/>
          <w:sz w:val="28"/>
          <w:szCs w:val="28"/>
        </w:rPr>
        <w:t>. Председателем Совета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является глава города или лицо, временно исполняющее его обязанности.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4. Состав </w:t>
      </w:r>
      <w:r w:rsidR="006C3BE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формируется на основе предложений органов местного самоуправления города, территориальных органов федеральных органов исполнительной власти, общественных объединений, организаций.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5. Члены </w:t>
      </w:r>
      <w:r w:rsidR="006C3BE1">
        <w:rPr>
          <w:rFonts w:ascii="Times New Roman" w:eastAsia="Arial" w:hAnsi="Times New Roman" w:cs="Times New Roman"/>
          <w:sz w:val="28"/>
          <w:szCs w:val="28"/>
        </w:rPr>
        <w:t>Совета</w:t>
      </w:r>
      <w:r w:rsidR="0019761B">
        <w:rPr>
          <w:rFonts w:ascii="Times New Roman" w:eastAsia="Arial" w:hAnsi="Times New Roman" w:cs="Times New Roman"/>
          <w:sz w:val="28"/>
          <w:szCs w:val="28"/>
        </w:rPr>
        <w:t xml:space="preserve"> принимают участие в его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работе на общественных началах.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6. Передача полномочий члена 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другому лицу не допускается. 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7</w:t>
      </w:r>
      <w:r w:rsidR="00226E3A">
        <w:rPr>
          <w:rFonts w:ascii="Times New Roman" w:eastAsia="Arial" w:hAnsi="Times New Roman" w:cs="Times New Roman"/>
          <w:sz w:val="28"/>
          <w:szCs w:val="28"/>
        </w:rPr>
        <w:t>. Председатель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:</w:t>
      </w:r>
    </w:p>
    <w:p w:rsidR="00B11F3A" w:rsidRPr="00B11F3A" w:rsidRDefault="003D4D4B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) определяет место и время проведения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3D4D4B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) дает поручения заместителю председателя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, секретарю </w:t>
      </w:r>
      <w:r w:rsidR="00226E3A">
        <w:rPr>
          <w:rFonts w:ascii="Times New Roman" w:eastAsia="Arial" w:hAnsi="Times New Roman" w:cs="Times New Roman"/>
          <w:sz w:val="28"/>
          <w:szCs w:val="28"/>
        </w:rPr>
        <w:t>Совета и членам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3D4D4B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) согласовывает участие в заседаниях 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представителей организаций и граждан;</w:t>
      </w:r>
    </w:p>
    <w:p w:rsidR="00B11F3A" w:rsidRPr="00B11F3A" w:rsidRDefault="003D4D4B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) ведет заседания 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и подписывает протоколы заседаний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3D4D4B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) принимает решения о проведении выездных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 и совместных заседаний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3D4D4B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) осуществляет общий </w:t>
      </w:r>
      <w:proofErr w:type="gramStart"/>
      <w:r w:rsidR="00B11F3A" w:rsidRPr="00B11F3A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выполнением плана работы </w:t>
      </w:r>
      <w:r w:rsidR="00226E3A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CF1361">
        <w:rPr>
          <w:rFonts w:ascii="Times New Roman" w:eastAsia="Arial" w:hAnsi="Times New Roman" w:cs="Times New Roman"/>
          <w:sz w:val="28"/>
          <w:szCs w:val="28"/>
        </w:rPr>
        <w:t xml:space="preserve">и исполнением принятых Советом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решений.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8. В случае отсутствия председателя </w:t>
      </w:r>
      <w:r w:rsidR="00F215F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по его поручению полномочия председателя </w:t>
      </w:r>
      <w:r w:rsidR="00F215F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осуществляет з</w:t>
      </w:r>
      <w:r w:rsidR="00F215F5">
        <w:rPr>
          <w:rFonts w:ascii="Times New Roman" w:eastAsia="Arial" w:hAnsi="Times New Roman" w:cs="Times New Roman"/>
          <w:sz w:val="28"/>
          <w:szCs w:val="28"/>
        </w:rPr>
        <w:t>аместитель председателя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9. З</w:t>
      </w:r>
      <w:r w:rsidR="00F215F5">
        <w:rPr>
          <w:rFonts w:ascii="Times New Roman" w:eastAsia="Arial" w:hAnsi="Times New Roman" w:cs="Times New Roman"/>
          <w:sz w:val="28"/>
          <w:szCs w:val="28"/>
        </w:rPr>
        <w:t>аместитель председателя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1) в отсутствие председателя </w:t>
      </w:r>
      <w:r w:rsidR="00F215F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выполняет </w:t>
      </w:r>
      <w:r w:rsidR="00F215F5">
        <w:rPr>
          <w:rFonts w:ascii="Times New Roman" w:eastAsia="Arial" w:hAnsi="Times New Roman" w:cs="Times New Roman"/>
          <w:sz w:val="28"/>
          <w:szCs w:val="28"/>
        </w:rPr>
        <w:t>полномочия председателя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2) организует обеспечение деятельности</w:t>
      </w:r>
      <w:r w:rsidR="00F215F5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решает вопросы, связанные с привлечением представителей общественных, научных и иных организаций, а также специалистов для осуществления информационно-аналитических и экспертных работ;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3) докладывает </w:t>
      </w:r>
      <w:r w:rsidR="00F215F5">
        <w:rPr>
          <w:rFonts w:ascii="Times New Roman" w:eastAsia="Arial" w:hAnsi="Times New Roman" w:cs="Times New Roman"/>
          <w:sz w:val="28"/>
          <w:szCs w:val="28"/>
        </w:rPr>
        <w:t xml:space="preserve">членам 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о ходе реализаци</w:t>
      </w:r>
      <w:r w:rsidR="003225F7">
        <w:rPr>
          <w:rFonts w:ascii="Times New Roman" w:eastAsia="Arial" w:hAnsi="Times New Roman" w:cs="Times New Roman"/>
          <w:sz w:val="28"/>
          <w:szCs w:val="28"/>
        </w:rPr>
        <w:t>и мероприятий, предусмотренных п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ланом мероприятий администрации города </w:t>
      </w:r>
      <w:r w:rsidR="00664653">
        <w:rPr>
          <w:rFonts w:ascii="Times New Roman" w:eastAsia="Arial" w:hAnsi="Times New Roman" w:cs="Times New Roman"/>
          <w:sz w:val="28"/>
          <w:szCs w:val="28"/>
        </w:rPr>
        <w:t xml:space="preserve">Покачи </w:t>
      </w:r>
      <w:r w:rsidRPr="00B11F3A">
        <w:rPr>
          <w:rFonts w:ascii="Times New Roman" w:eastAsia="Arial" w:hAnsi="Times New Roman" w:cs="Times New Roman"/>
          <w:sz w:val="28"/>
          <w:szCs w:val="28"/>
        </w:rPr>
        <w:t>по профилактике и предупреждению коррупционных правонарушений, и иных мероприятий в соответствии с решением</w:t>
      </w:r>
      <w:r w:rsidR="00F215F5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10</w:t>
      </w:r>
      <w:r w:rsidR="00F215F5">
        <w:rPr>
          <w:rFonts w:ascii="Times New Roman" w:eastAsia="Arial" w:hAnsi="Times New Roman" w:cs="Times New Roman"/>
          <w:sz w:val="28"/>
          <w:szCs w:val="28"/>
        </w:rPr>
        <w:t>. Секретарь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1) обеспечивает формирование проектов плана работы, повестки дня заседаний, проектов решений 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и оформление протоколов ее заседаний, организует подготовку заседаний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2)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 информирует членов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прокурора города Покачи, начальника отдела полиции №3 МОМВД России «</w:t>
      </w:r>
      <w:proofErr w:type="spellStart"/>
      <w:r w:rsidRPr="00B11F3A">
        <w:rPr>
          <w:rFonts w:ascii="Times New Roman" w:eastAsia="Arial" w:hAnsi="Times New Roman" w:cs="Times New Roman"/>
          <w:sz w:val="28"/>
          <w:szCs w:val="28"/>
        </w:rPr>
        <w:t>Нижневартовский</w:t>
      </w:r>
      <w:proofErr w:type="spellEnd"/>
      <w:r w:rsidRPr="00B11F3A">
        <w:rPr>
          <w:rFonts w:ascii="Times New Roman" w:eastAsia="Arial" w:hAnsi="Times New Roman" w:cs="Times New Roman"/>
          <w:sz w:val="28"/>
          <w:szCs w:val="28"/>
        </w:rPr>
        <w:t>», о месте, времени проведения и повестке дня очередного заседания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, осуществляет рассылку им необходимых материалов к заседаниям </w:t>
      </w:r>
      <w:r w:rsidR="005511B8">
        <w:rPr>
          <w:rFonts w:ascii="Times New Roman" w:eastAsia="Arial" w:hAnsi="Times New Roman" w:cs="Times New Roman"/>
          <w:sz w:val="28"/>
          <w:szCs w:val="28"/>
        </w:rPr>
        <w:t>Совета и проектов решений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3) размещает план работы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, повестку дня заседаний 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и выписки из протоколов заседаний 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на официальном сайте администрации города</w:t>
      </w:r>
      <w:r w:rsidR="005A0A03">
        <w:rPr>
          <w:rFonts w:ascii="Times New Roman" w:eastAsia="Arial" w:hAnsi="Times New Roman" w:cs="Times New Roman"/>
          <w:sz w:val="28"/>
          <w:szCs w:val="28"/>
        </w:rPr>
        <w:t xml:space="preserve"> Покачи</w:t>
      </w:r>
      <w:r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CA4C24" w:rsidRPr="00B11F3A" w:rsidRDefault="00CA4C24" w:rsidP="00CA4C2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осуществляет </w:t>
      </w:r>
      <w:r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подготовку проектов муниципальных правовых актов по вопросам противодействия коррупции;</w:t>
      </w:r>
    </w:p>
    <w:p w:rsidR="00CA4C24" w:rsidRPr="00B11F3A" w:rsidRDefault="00E607C5" w:rsidP="00CA4C24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CA4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) разрабатывает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 </w:t>
      </w:r>
      <w:r w:rsidR="00CA4C24">
        <w:rPr>
          <w:rFonts w:ascii="Times New Roman" w:eastAsia="Arial Unicode MS" w:hAnsi="Times New Roman" w:cs="Times New Roman"/>
          <w:kern w:val="1"/>
          <w:sz w:val="28"/>
          <w:szCs w:val="28"/>
        </w:rPr>
        <w:t>план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A4C24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мероприятий по противодействию коррупции в администрации города</w:t>
      </w:r>
      <w:r w:rsidR="00CA4C2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Покачи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очередной год, который по согласованию с председателем Совета выносится для обсуждения на последнем в текущем году заседании</w:t>
      </w:r>
      <w:r w:rsidR="005206A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</w:t>
      </w:r>
      <w:r w:rsidR="003D21A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утверждается постановлением администрации города Покачи;</w:t>
      </w:r>
    </w:p>
    <w:p w:rsidR="00B11F3A" w:rsidRPr="00B11F3A" w:rsidRDefault="00E607C5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) осуществляет </w:t>
      </w:r>
      <w:proofErr w:type="gramStart"/>
      <w:r w:rsidR="00B11F3A" w:rsidRPr="00B11F3A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исполнением решений </w:t>
      </w:r>
      <w:r w:rsidR="005511B8">
        <w:rPr>
          <w:rFonts w:ascii="Times New Roman" w:eastAsia="Arial" w:hAnsi="Times New Roman" w:cs="Times New Roman"/>
          <w:sz w:val="28"/>
          <w:szCs w:val="28"/>
        </w:rPr>
        <w:t>Совета.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11</w:t>
      </w:r>
      <w:r w:rsidR="005511B8">
        <w:rPr>
          <w:rFonts w:ascii="Times New Roman" w:eastAsia="Arial" w:hAnsi="Times New Roman" w:cs="Times New Roman"/>
          <w:sz w:val="28"/>
          <w:szCs w:val="28"/>
        </w:rPr>
        <w:t>. Члены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1) вносят предложения в план работы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повестку дня ее заседаний и порядок обсуждения вопросов;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2) участвуют в организации подготовки материалов и проектов решений по вопросам, включенным в план работы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3)привлекают руководителей структурных подразделений администрации города и муниципальных организаций к участию в подготовке</w:t>
      </w:r>
      <w:r w:rsidR="005511B8">
        <w:rPr>
          <w:rFonts w:ascii="Times New Roman" w:eastAsia="Arial" w:hAnsi="Times New Roman" w:cs="Times New Roman"/>
          <w:sz w:val="28"/>
          <w:szCs w:val="28"/>
        </w:rPr>
        <w:t xml:space="preserve"> материалов к заседанию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выполнен</w:t>
      </w:r>
      <w:r w:rsidR="005511B8">
        <w:rPr>
          <w:rFonts w:ascii="Times New Roman" w:eastAsia="Arial" w:hAnsi="Times New Roman" w:cs="Times New Roman"/>
          <w:sz w:val="28"/>
          <w:szCs w:val="28"/>
        </w:rPr>
        <w:t>ию решений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а также требуют от них представления</w:t>
      </w:r>
      <w:r w:rsidR="008F195B">
        <w:rPr>
          <w:rFonts w:ascii="Times New Roman" w:eastAsia="Arial" w:hAnsi="Times New Roman" w:cs="Times New Roman"/>
          <w:sz w:val="28"/>
          <w:szCs w:val="28"/>
        </w:rPr>
        <w:t xml:space="preserve"> информации о ходе исполнения его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отдельных решений;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4) обеспечи</w:t>
      </w:r>
      <w:r w:rsidR="005511B8">
        <w:rPr>
          <w:rFonts w:ascii="Times New Roman" w:eastAsia="Arial" w:hAnsi="Times New Roman" w:cs="Times New Roman"/>
          <w:sz w:val="28"/>
          <w:szCs w:val="28"/>
        </w:rPr>
        <w:t>вают выполнение решений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в части их компетенции и инфо</w:t>
      </w:r>
      <w:r w:rsidR="005A0A03">
        <w:rPr>
          <w:rFonts w:ascii="Times New Roman" w:eastAsia="Arial" w:hAnsi="Times New Roman" w:cs="Times New Roman"/>
          <w:sz w:val="28"/>
          <w:szCs w:val="28"/>
        </w:rPr>
        <w:t xml:space="preserve">рмирование председателя </w:t>
      </w:r>
      <w:r w:rsidR="005511B8">
        <w:rPr>
          <w:rFonts w:ascii="Times New Roman" w:eastAsia="Arial" w:hAnsi="Times New Roman" w:cs="Times New Roman"/>
          <w:sz w:val="28"/>
          <w:szCs w:val="28"/>
        </w:rPr>
        <w:t>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о ходе их выполнения.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5. </w:t>
      </w:r>
      <w:r w:rsidRPr="00B11F3A">
        <w:rPr>
          <w:rFonts w:ascii="Times New Roman" w:eastAsia="Arial" w:hAnsi="Times New Roman" w:cs="Times New Roman"/>
          <w:b/>
          <w:sz w:val="28"/>
          <w:szCs w:val="28"/>
        </w:rPr>
        <w:t xml:space="preserve">Порядок </w:t>
      </w:r>
      <w:r w:rsidR="005511B8">
        <w:rPr>
          <w:rFonts w:ascii="Times New Roman" w:eastAsia="Arial" w:hAnsi="Times New Roman" w:cs="Times New Roman"/>
          <w:b/>
          <w:sz w:val="28"/>
          <w:szCs w:val="28"/>
        </w:rPr>
        <w:t>планирования работы Совета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5511B8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 Совет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осуществляет свою деятельность в соответствии с планом работы на год, утв</w:t>
      </w:r>
      <w:r>
        <w:rPr>
          <w:rFonts w:ascii="Times New Roman" w:eastAsia="Arial" w:hAnsi="Times New Roman" w:cs="Times New Roman"/>
          <w:sz w:val="28"/>
          <w:szCs w:val="28"/>
        </w:rPr>
        <w:t xml:space="preserve">ержденным </w:t>
      </w:r>
      <w:r w:rsidR="00221E08">
        <w:rPr>
          <w:rFonts w:ascii="Times New Roman" w:eastAsia="Arial" w:hAnsi="Times New Roman" w:cs="Times New Roman"/>
          <w:sz w:val="28"/>
          <w:szCs w:val="28"/>
        </w:rPr>
        <w:t>постановлением администрации города Покачи.</w:t>
      </w:r>
    </w:p>
    <w:p w:rsidR="00B11F3A" w:rsidRPr="00B11F3A" w:rsidRDefault="005511B8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План работы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включает в себя перечень основных вопросов, подлежащих рассмотрению на заседаниях</w:t>
      </w:r>
      <w:r w:rsidR="006617C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, с указанием по каждому вопросу срока его рассмотрения и ответственных за подготовку вопроса.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3. Предложения в план работы </w:t>
      </w:r>
      <w:r w:rsidR="002744B6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вносятся в письменной форме членами </w:t>
      </w:r>
      <w:r w:rsidR="002744B6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и руководителями структурных подразделений администрации </w:t>
      </w: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города заместителю председателя </w:t>
      </w:r>
      <w:r w:rsidR="00496ACB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не позднее  1 ноября текущего года либо в сроки, определенные председателем</w:t>
      </w:r>
      <w:r w:rsidR="00496ACB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с указанием: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1) наименования вопроса с кратким обоснованием необходимости его рассмотрения на заседании</w:t>
      </w:r>
      <w:r w:rsidR="0020131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варианта предлагаемого решения;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2) наименования структурного подразделения администрации города, ответственного за подготовку вопроса, перечня соисполнителей;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3) предполагаемого срока рассмотрения вопроса.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4. В случае если в проект плана работы </w:t>
      </w:r>
      <w:r w:rsidR="0020131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предлагается вопрос, решение которого не относится к компетенции предлагающего его органа, инициатору необходимо провести процедуру согласования предложения с тем органом, в пределы компетенции которого входит предлагаемый к рассмотрению вопрос.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5. Указанные предложения могут направляться заместителем председателя </w:t>
      </w:r>
      <w:r w:rsidR="0020131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для дополнительной проработки членам </w:t>
      </w:r>
      <w:r w:rsidR="00201311">
        <w:rPr>
          <w:rFonts w:ascii="Times New Roman" w:eastAsia="Arial" w:hAnsi="Times New Roman" w:cs="Times New Roman"/>
          <w:sz w:val="28"/>
          <w:szCs w:val="28"/>
        </w:rPr>
        <w:t>Совета. Мнения членов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и другие материалы по внесенным предложениям должны быть представлены заместителю председателя </w:t>
      </w:r>
      <w:r w:rsidR="002F4D97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не позднее одного месяца со дня получения предложений, если иное не оговорено в сопроводительном документе.</w:t>
      </w:r>
    </w:p>
    <w:p w:rsidR="00B11F3A" w:rsidRPr="00B11F3A" w:rsidRDefault="00F0686C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. Утвержденный план работы </w:t>
      </w:r>
      <w:r w:rsidR="002F4D97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размещается в разделе </w:t>
      </w:r>
      <w:r w:rsidR="00496F4D">
        <w:rPr>
          <w:rFonts w:ascii="Times New Roman" w:eastAsia="Arial" w:hAnsi="Times New Roman" w:cs="Times New Roman"/>
          <w:sz w:val="28"/>
          <w:szCs w:val="28"/>
        </w:rPr>
        <w:t>«Противодействие коррупции</w:t>
      </w:r>
      <w:r w:rsidR="00DD397B" w:rsidRPr="00B11F3A">
        <w:rPr>
          <w:rFonts w:ascii="Times New Roman" w:eastAsia="Arial" w:hAnsi="Times New Roman" w:cs="Times New Roman"/>
          <w:sz w:val="28"/>
          <w:szCs w:val="28"/>
        </w:rPr>
        <w:t>»</w:t>
      </w:r>
      <w:r w:rsidR="00DD397B">
        <w:rPr>
          <w:rFonts w:ascii="Times New Roman" w:eastAsia="Arial" w:hAnsi="Times New Roman" w:cs="Times New Roman"/>
          <w:sz w:val="28"/>
          <w:szCs w:val="28"/>
        </w:rPr>
        <w:t>, подраздел</w:t>
      </w:r>
      <w:r w:rsidR="00496F4D">
        <w:rPr>
          <w:rFonts w:ascii="Times New Roman" w:eastAsia="Arial" w:hAnsi="Times New Roman" w:cs="Times New Roman"/>
          <w:sz w:val="28"/>
          <w:szCs w:val="28"/>
        </w:rPr>
        <w:t xml:space="preserve">ы «Совет по противодействию коррупции», «Планы, протоколы заседаний, отчеты»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официального сайта администрации города</w:t>
      </w:r>
      <w:r w:rsidR="002F4D97">
        <w:rPr>
          <w:rFonts w:ascii="Times New Roman" w:eastAsia="Arial" w:hAnsi="Times New Roman" w:cs="Times New Roman"/>
          <w:sz w:val="28"/>
          <w:szCs w:val="28"/>
        </w:rPr>
        <w:t xml:space="preserve"> Покачи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F0686C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 Рас</w:t>
      </w:r>
      <w:r w:rsidR="002F4D97">
        <w:rPr>
          <w:rFonts w:ascii="Times New Roman" w:eastAsia="Arial" w:hAnsi="Times New Roman" w:cs="Times New Roman"/>
          <w:sz w:val="28"/>
          <w:szCs w:val="28"/>
        </w:rPr>
        <w:t>смотрение на заседаниях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вопросов, не включенных в план рабо</w:t>
      </w:r>
      <w:r w:rsidR="002F4D97">
        <w:rPr>
          <w:rFonts w:ascii="Times New Roman" w:eastAsia="Arial" w:hAnsi="Times New Roman" w:cs="Times New Roman"/>
          <w:sz w:val="28"/>
          <w:szCs w:val="28"/>
        </w:rPr>
        <w:t>ты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, осуществляется </w:t>
      </w:r>
      <w:r w:rsidR="002F4D97">
        <w:rPr>
          <w:rFonts w:ascii="Times New Roman" w:eastAsia="Arial" w:hAnsi="Times New Roman" w:cs="Times New Roman"/>
          <w:sz w:val="28"/>
          <w:szCs w:val="28"/>
        </w:rPr>
        <w:t>по решению председателя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F0686C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. По решению п</w:t>
      </w:r>
      <w:r w:rsidR="00E20EB1">
        <w:rPr>
          <w:rFonts w:ascii="Times New Roman" w:eastAsia="Arial Unicode MS" w:hAnsi="Times New Roman" w:cs="Times New Roman"/>
          <w:kern w:val="1"/>
          <w:sz w:val="28"/>
          <w:szCs w:val="28"/>
        </w:rPr>
        <w:t>редседателя Совета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информация о решениях </w:t>
      </w:r>
      <w:r w:rsidR="00E20EB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Совета </w:t>
      </w:r>
      <w:r w:rsidR="00B11F3A" w:rsidRPr="00B11F3A">
        <w:rPr>
          <w:rFonts w:ascii="Times New Roman" w:eastAsia="Arial Unicode MS" w:hAnsi="Times New Roman" w:cs="Times New Roman"/>
          <w:kern w:val="1"/>
          <w:sz w:val="28"/>
          <w:szCs w:val="28"/>
        </w:rPr>
        <w:t>(полностью или в какой-либо части) может передаваться средствам массовой информации для опубликования.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6. </w:t>
      </w:r>
      <w:r w:rsidR="00E20EB1">
        <w:rPr>
          <w:rFonts w:ascii="Times New Roman" w:eastAsia="Arial" w:hAnsi="Times New Roman" w:cs="Times New Roman"/>
          <w:b/>
          <w:sz w:val="28"/>
          <w:szCs w:val="28"/>
        </w:rPr>
        <w:t>Подготовка к заседанию Совета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1. Проект повестки дня очередного заседания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формируется секретарем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на основании утвержденного плана работы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и указаний заместителя председателя </w:t>
      </w:r>
      <w:r w:rsidR="00E20EB1">
        <w:rPr>
          <w:rFonts w:ascii="Times New Roman" w:eastAsia="Arial" w:hAnsi="Times New Roman" w:cs="Times New Roman"/>
          <w:sz w:val="28"/>
          <w:szCs w:val="28"/>
        </w:rPr>
        <w:t>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2. После утверждения повестки дня заседания председателем </w:t>
      </w:r>
      <w:r w:rsidR="00E20EB1">
        <w:rPr>
          <w:rFonts w:ascii="Times New Roman" w:eastAsia="Arial" w:hAnsi="Times New Roman" w:cs="Times New Roman"/>
          <w:sz w:val="28"/>
          <w:szCs w:val="28"/>
        </w:rPr>
        <w:t>Совета</w:t>
      </w:r>
      <w:r w:rsidR="00E20EB1" w:rsidRPr="00B11F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секретарь 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обеспечивает подготовку проведения заседания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3. Секретарь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267687">
        <w:rPr>
          <w:rFonts w:ascii="Times New Roman" w:eastAsia="Arial" w:hAnsi="Times New Roman" w:cs="Times New Roman"/>
          <w:sz w:val="28"/>
          <w:szCs w:val="28"/>
        </w:rPr>
        <w:t>не позднее, чем за 7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рабочих дней до даты проведения заседания информирует членов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и лиц, приглашенных на заседание, о дате, времени, месте проведения заседания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и сроке представления материалов по вопросам повестки дня заседания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4. Материалы по каждому вопросу, включенному в повестку дня заседания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, подготавливаются ответственными исполнителями и представляются заместителю председателя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267687">
        <w:rPr>
          <w:rFonts w:ascii="Times New Roman" w:eastAsia="Arial" w:hAnsi="Times New Roman" w:cs="Times New Roman"/>
          <w:sz w:val="28"/>
          <w:szCs w:val="28"/>
        </w:rPr>
        <w:t>не позднее, чем за 3</w:t>
      </w:r>
      <w:r w:rsidR="00C06411">
        <w:rPr>
          <w:rFonts w:ascii="Times New Roman" w:eastAsia="Arial" w:hAnsi="Times New Roman" w:cs="Times New Roman"/>
          <w:sz w:val="28"/>
          <w:szCs w:val="28"/>
        </w:rPr>
        <w:t xml:space="preserve"> рабочих дня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до даты проведения заседания, если иное не оговорено в сопроводительном документе.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5. В случае непредставления материалов в установленный срок вопрос </w:t>
      </w: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>может быть снят с рассмотрения либо перенесен на другое заседание.</w:t>
      </w:r>
    </w:p>
    <w:p w:rsidR="00B11F3A" w:rsidRPr="00B11F3A" w:rsidRDefault="00B11F3A" w:rsidP="00D323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6. В состав материалов к заседанию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включаются:</w:t>
      </w:r>
    </w:p>
    <w:p w:rsidR="00B11F3A" w:rsidRPr="00B11F3A" w:rsidRDefault="005F0276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) тезисы выступления основного докладчика;</w:t>
      </w:r>
    </w:p>
    <w:p w:rsidR="00B11F3A" w:rsidRPr="00B11F3A" w:rsidRDefault="005F0276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) согласованный с заинтересованными структурными подразделениями администрации города проект решения по рассматриваемому вопросу;</w:t>
      </w:r>
    </w:p>
    <w:p w:rsidR="00B11F3A" w:rsidRPr="00B11F3A" w:rsidRDefault="005F0276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) особое мнение по представленному проекту, если таковое имеется.</w:t>
      </w:r>
    </w:p>
    <w:p w:rsidR="00B11F3A" w:rsidRPr="00B11F3A" w:rsidRDefault="00D225D3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. Проект решения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должен содержать конкретные формулировки мероприятий по каждому вопросу.</w:t>
      </w:r>
    </w:p>
    <w:p w:rsidR="00B11F3A" w:rsidRPr="00B11F3A" w:rsidRDefault="00D225D3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 Ответственные исполнители обязаны:</w:t>
      </w:r>
    </w:p>
    <w:p w:rsidR="00B11F3A" w:rsidRPr="00B11F3A" w:rsidRDefault="00003DCF" w:rsidP="00003DCF">
      <w:pPr>
        <w:widowControl w:val="0"/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</w:t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организовывать и координировать работу соисполнителей, участвующих в подготовке материалов к заседанию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003DCF" w:rsidP="00003DCF">
      <w:pPr>
        <w:widowControl w:val="0"/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обобщить поступившие от соисполнителей информационно-справочные материалы, предложения для подготовки аналитической справки и предл</w:t>
      </w:r>
      <w:r w:rsidR="00E20EB1">
        <w:rPr>
          <w:rFonts w:ascii="Times New Roman" w:eastAsia="Arial" w:hAnsi="Times New Roman" w:cs="Times New Roman"/>
          <w:sz w:val="28"/>
          <w:szCs w:val="28"/>
        </w:rPr>
        <w:t>ожений в проект решения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;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3) обеспечить подготовку текстов докладов и тезисов выступлений участников заседания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демонстрационных материалов к ним и при необходимости их доработку по замечаниям за</w:t>
      </w:r>
      <w:r w:rsidR="00E20EB1">
        <w:rPr>
          <w:rFonts w:ascii="Times New Roman" w:eastAsia="Arial" w:hAnsi="Times New Roman" w:cs="Times New Roman"/>
          <w:sz w:val="28"/>
          <w:szCs w:val="28"/>
        </w:rPr>
        <w:t>местителя председателя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D225D3" w:rsidP="00003DCF">
      <w:pPr>
        <w:widowControl w:val="0"/>
        <w:tabs>
          <w:tab w:val="left" w:pos="709"/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003DCF">
        <w:rPr>
          <w:rFonts w:ascii="Times New Roman" w:eastAsia="Arial" w:hAnsi="Times New Roman" w:cs="Times New Roman"/>
          <w:sz w:val="28"/>
          <w:szCs w:val="28"/>
        </w:rPr>
        <w:t>.</w:t>
      </w:r>
      <w:r w:rsidR="00003DCF">
        <w:rPr>
          <w:rFonts w:ascii="Times New Roman" w:eastAsia="Arial" w:hAnsi="Times New Roman" w:cs="Times New Roman"/>
          <w:sz w:val="28"/>
          <w:szCs w:val="28"/>
        </w:rPr>
        <w:tab/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Персональная ответственность за качество подготовленных материалов к заседанию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, достоверность содержащихся в них сведений, а также соблюдение сроков их представления заместителю председателя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возлагается на руководителя структурного подразделения администрации города, муниципальной организации, определенных ответственными исполнителями за подготовку вопросов к заседанию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D225D3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. Повестка дня предстоящего заседания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с соответствующими материалами, проект решений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направляются за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местителем председателя Совета  председателю 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для рассмотрения.</w:t>
      </w:r>
    </w:p>
    <w:p w:rsidR="00B11F3A" w:rsidRPr="00B11F3A" w:rsidRDefault="00D225D3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. Рассмотренные председателем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соответствующие материалы к вопросам, включенным в повестку дня заседания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, рассылаются секретарем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членам 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и участникам заседания не позднее, чем за 3 рабочих дня до да</w:t>
      </w:r>
      <w:r w:rsidR="00E20EB1">
        <w:rPr>
          <w:rFonts w:ascii="Times New Roman" w:eastAsia="Arial" w:hAnsi="Times New Roman" w:cs="Times New Roman"/>
          <w:sz w:val="28"/>
          <w:szCs w:val="28"/>
        </w:rPr>
        <w:t>ты проведения заседания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D225D3" w:rsidP="009908CF">
      <w:pPr>
        <w:widowControl w:val="0"/>
        <w:tabs>
          <w:tab w:val="left" w:pos="709"/>
          <w:tab w:val="left" w:pos="851"/>
          <w:tab w:val="left" w:pos="1134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  <w:r w:rsidR="009908CF">
        <w:rPr>
          <w:rFonts w:ascii="Times New Roman" w:eastAsia="Arial" w:hAnsi="Times New Roman" w:cs="Times New Roman"/>
          <w:sz w:val="28"/>
          <w:szCs w:val="28"/>
        </w:rPr>
        <w:tab/>
      </w:r>
      <w:r w:rsidR="00E20EB1">
        <w:rPr>
          <w:rFonts w:ascii="Times New Roman" w:eastAsia="Arial" w:hAnsi="Times New Roman" w:cs="Times New Roman"/>
          <w:sz w:val="28"/>
          <w:szCs w:val="28"/>
        </w:rPr>
        <w:t>Повестка дня заседания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размещается в разделе </w:t>
      </w:r>
      <w:r w:rsidR="00EB3FAC">
        <w:rPr>
          <w:rFonts w:ascii="Times New Roman" w:eastAsia="Arial" w:hAnsi="Times New Roman" w:cs="Times New Roman"/>
          <w:sz w:val="28"/>
          <w:szCs w:val="28"/>
        </w:rPr>
        <w:t>«</w:t>
      </w:r>
      <w:r w:rsidR="005B0C32">
        <w:rPr>
          <w:rFonts w:ascii="Times New Roman" w:eastAsia="Arial" w:hAnsi="Times New Roman" w:cs="Times New Roman"/>
          <w:sz w:val="28"/>
          <w:szCs w:val="28"/>
        </w:rPr>
        <w:t>Противодействие коррупции</w:t>
      </w:r>
      <w:r w:rsidR="00EB3FAC" w:rsidRPr="00B11F3A">
        <w:rPr>
          <w:rFonts w:ascii="Times New Roman" w:eastAsia="Arial" w:hAnsi="Times New Roman" w:cs="Times New Roman"/>
          <w:sz w:val="28"/>
          <w:szCs w:val="28"/>
        </w:rPr>
        <w:t>»</w:t>
      </w:r>
      <w:r w:rsidR="00EB3FAC">
        <w:rPr>
          <w:rFonts w:ascii="Times New Roman" w:eastAsia="Arial" w:hAnsi="Times New Roman" w:cs="Times New Roman"/>
          <w:sz w:val="28"/>
          <w:szCs w:val="28"/>
        </w:rPr>
        <w:t>, подраздел</w:t>
      </w:r>
      <w:r w:rsidR="00EB3FAC" w:rsidRPr="00B11F3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«</w:t>
      </w:r>
      <w:r w:rsidR="005B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EB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B11F3A" w:rsidRPr="00B11F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официального сайта администрации города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Покачи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за 3 рабочих дня до да</w:t>
      </w:r>
      <w:r w:rsidR="00E20EB1">
        <w:rPr>
          <w:rFonts w:ascii="Times New Roman" w:eastAsia="Arial" w:hAnsi="Times New Roman" w:cs="Times New Roman"/>
          <w:sz w:val="28"/>
          <w:szCs w:val="28"/>
        </w:rPr>
        <w:t>ты проведения заседания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D225D3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13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Члены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не позднее, чем за 2 рабочих дня до даты проведения заседания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информируют в устной </w:t>
      </w:r>
      <w:r w:rsidR="00E20EB1">
        <w:rPr>
          <w:rFonts w:ascii="Times New Roman" w:eastAsia="Arial" w:hAnsi="Times New Roman" w:cs="Times New Roman"/>
          <w:sz w:val="28"/>
          <w:szCs w:val="28"/>
        </w:rPr>
        <w:t>форме заместителя председателя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о своем участии или причинах отсутствия на заседании и могут представить свое мнение по обсуждаемым вопросам в письменной форме, которое прилагается к протоколу заседания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D225D3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14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. Состав приглашаемых на заседание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должностных лиц формируется секретарем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на основе предложений ответственных за подготовку вопросов на заседание, соглас</w:t>
      </w:r>
      <w:r w:rsidR="00E20EB1">
        <w:rPr>
          <w:rFonts w:ascii="Times New Roman" w:eastAsia="Arial" w:hAnsi="Times New Roman" w:cs="Times New Roman"/>
          <w:sz w:val="28"/>
          <w:szCs w:val="28"/>
        </w:rPr>
        <w:t>ованных с председателем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7. </w:t>
      </w:r>
      <w:r w:rsidRPr="00B11F3A">
        <w:rPr>
          <w:rFonts w:ascii="Times New Roman" w:eastAsia="Arial" w:hAnsi="Times New Roman" w:cs="Times New Roman"/>
          <w:b/>
          <w:sz w:val="28"/>
          <w:szCs w:val="28"/>
        </w:rPr>
        <w:t>Поряд</w:t>
      </w:r>
      <w:r w:rsidR="00E20EB1">
        <w:rPr>
          <w:rFonts w:ascii="Times New Roman" w:eastAsia="Arial" w:hAnsi="Times New Roman" w:cs="Times New Roman"/>
          <w:b/>
          <w:sz w:val="28"/>
          <w:szCs w:val="28"/>
        </w:rPr>
        <w:t>ок проведения заседаний Совета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spacing w:after="0" w:line="240" w:lineRule="auto"/>
        <w:ind w:firstLine="72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>1.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Заседания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проводятся не реже одного раза в полугодие в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соответствии с планом работы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, в том числе в формате совещаний, конференций, семинаров, «круглых столов» и в иной </w:t>
      </w:r>
      <w:r w:rsidR="00E20EB1">
        <w:rPr>
          <w:rFonts w:ascii="Times New Roman" w:eastAsia="Arial" w:hAnsi="Times New Roman" w:cs="Times New Roman"/>
          <w:sz w:val="28"/>
          <w:szCs w:val="28"/>
        </w:rPr>
        <w:t>форме по решению председателя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E20EB1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 Заседание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считается правомочным, если на не</w:t>
      </w:r>
      <w:r w:rsidR="00EF632A">
        <w:rPr>
          <w:rFonts w:ascii="Times New Roman" w:eastAsia="Arial" w:hAnsi="Times New Roman" w:cs="Times New Roman"/>
          <w:sz w:val="28"/>
          <w:szCs w:val="28"/>
        </w:rPr>
        <w:t>м присутствует более половины его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членов.</w:t>
      </w:r>
    </w:p>
    <w:p w:rsidR="00B11F3A" w:rsidRPr="00B11F3A" w:rsidRDefault="00E20EB1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На заседании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присутствуют члены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, представители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города, организаций и средств массовой информации, а также приглашенные лица согласно списку, утвержденному председателем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4. Заседание </w:t>
      </w:r>
      <w:r w:rsidR="00E20EB1">
        <w:rPr>
          <w:rFonts w:ascii="Times New Roman" w:eastAsia="Arial" w:hAnsi="Times New Roman" w:cs="Times New Roman"/>
          <w:sz w:val="28"/>
          <w:szCs w:val="28"/>
        </w:rPr>
        <w:t>Совета ведет председатель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а в его отсутствие - заместитель председателя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5. Регламент выступлений лиц, присутствующих на заседании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, обсуждается на заседании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и принимается боль</w:t>
      </w:r>
      <w:r w:rsidR="00E20EB1">
        <w:rPr>
          <w:rFonts w:ascii="Times New Roman" w:eastAsia="Arial" w:hAnsi="Times New Roman" w:cs="Times New Roman"/>
          <w:sz w:val="28"/>
          <w:szCs w:val="28"/>
        </w:rPr>
        <w:t>шинством голосов членов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6. Замечания к проекту решения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рассматриваются в ходе согласования решения непоср</w:t>
      </w:r>
      <w:r w:rsidR="00E20EB1">
        <w:rPr>
          <w:rFonts w:ascii="Times New Roman" w:eastAsia="Arial" w:hAnsi="Times New Roman" w:cs="Times New Roman"/>
          <w:sz w:val="28"/>
          <w:szCs w:val="28"/>
        </w:rPr>
        <w:t>едственно на заседании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: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1) при отсутствии замечаний решение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считается принятым в формулировках, в которых оно было представлено на обсуждение, и дополнительно не согласовывается.</w:t>
      </w:r>
    </w:p>
    <w:p w:rsidR="00B11F3A" w:rsidRPr="00B11F3A" w:rsidRDefault="00E20EB1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7. Решение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присутствующих на заседании членов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 xml:space="preserve">. При равенстве голосов членов </w:t>
      </w:r>
      <w:r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1F3A" w:rsidRPr="00B11F3A">
        <w:rPr>
          <w:rFonts w:ascii="Times New Roman" w:eastAsia="Arial" w:hAnsi="Times New Roman" w:cs="Times New Roman"/>
          <w:sz w:val="28"/>
          <w:szCs w:val="28"/>
        </w:rPr>
        <w:t>решающим является голос председательствующего на заседании.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8. По результатам рассмотрения вопроса может принять решение о необходимости издания муниципального правового акта.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9. Аудиозапись, фото- и видеосъемка ведения заседания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производится с разрешения председателя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10. Присутствие представителей средств массовой информации и проведение видео- и фотосъемок, а также звукозаписи на заседаниях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организуются в порядке, определяемом председателем 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или по его поручению за</w:t>
      </w:r>
      <w:r w:rsidR="00E20EB1">
        <w:rPr>
          <w:rFonts w:ascii="Times New Roman" w:eastAsia="Arial" w:hAnsi="Times New Roman" w:cs="Times New Roman"/>
          <w:sz w:val="28"/>
          <w:szCs w:val="28"/>
        </w:rPr>
        <w:t>местителем председателя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spacing w:after="0" w:line="240" w:lineRule="auto"/>
        <w:ind w:firstLine="72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8. </w:t>
      </w:r>
      <w:r w:rsidR="00E20EB1">
        <w:rPr>
          <w:rFonts w:ascii="Times New Roman" w:eastAsia="Arial" w:hAnsi="Times New Roman" w:cs="Times New Roman"/>
          <w:b/>
          <w:sz w:val="28"/>
          <w:szCs w:val="28"/>
        </w:rPr>
        <w:t>Оформление решений Совета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1. Решение</w:t>
      </w:r>
      <w:r w:rsidR="00E20EB1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оформляется протоколом, который готовится секретарем </w:t>
      </w:r>
      <w:r w:rsidR="00B9795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в течение 3 рабочих дней после да</w:t>
      </w:r>
      <w:r w:rsidR="00B97955">
        <w:rPr>
          <w:rFonts w:ascii="Times New Roman" w:eastAsia="Arial" w:hAnsi="Times New Roman" w:cs="Times New Roman"/>
          <w:sz w:val="28"/>
          <w:szCs w:val="28"/>
        </w:rPr>
        <w:t>ты проведения заседания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2. В протоколе отражаются решения, принятые </w:t>
      </w:r>
      <w:r w:rsidR="00B97955">
        <w:rPr>
          <w:rFonts w:ascii="Times New Roman" w:eastAsia="Arial" w:hAnsi="Times New Roman" w:cs="Times New Roman"/>
          <w:sz w:val="28"/>
          <w:szCs w:val="28"/>
        </w:rPr>
        <w:t xml:space="preserve">Советом </w:t>
      </w:r>
      <w:r w:rsidRPr="00B11F3A">
        <w:rPr>
          <w:rFonts w:ascii="Times New Roman" w:eastAsia="Arial" w:hAnsi="Times New Roman" w:cs="Times New Roman"/>
          <w:sz w:val="28"/>
          <w:szCs w:val="28"/>
        </w:rPr>
        <w:t>по всем обсуждаемым вопросам. В протоколе указываются дата, мес</w:t>
      </w:r>
      <w:r w:rsidR="00B97955">
        <w:rPr>
          <w:rFonts w:ascii="Times New Roman" w:eastAsia="Arial" w:hAnsi="Times New Roman" w:cs="Times New Roman"/>
          <w:sz w:val="28"/>
          <w:szCs w:val="28"/>
        </w:rPr>
        <w:t>то проведения заседания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должность, инициалы и фамилия председательствовавшего, рассмотренные вопросы, инициалы и фамилии лиц, уч</w:t>
      </w:r>
      <w:r w:rsidR="00B97955">
        <w:rPr>
          <w:rFonts w:ascii="Times New Roman" w:eastAsia="Arial" w:hAnsi="Times New Roman" w:cs="Times New Roman"/>
          <w:sz w:val="28"/>
          <w:szCs w:val="28"/>
        </w:rPr>
        <w:t>аствовавших в заседании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поручения организационно-распорядительного характера, данные в ходе заседания</w:t>
      </w:r>
      <w:r w:rsidR="00B97955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, ответственные исполнители и соисполнители таких </w:t>
      </w: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>поручений.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3. Протокол заседания </w:t>
      </w:r>
      <w:r w:rsidR="00B9795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подписывается председате</w:t>
      </w:r>
      <w:r w:rsidR="00B97955">
        <w:rPr>
          <w:rFonts w:ascii="Times New Roman" w:eastAsia="Arial" w:hAnsi="Times New Roman" w:cs="Times New Roman"/>
          <w:sz w:val="28"/>
          <w:szCs w:val="28"/>
        </w:rPr>
        <w:t>льствующим на заседании Совета и секретарем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4. Копия протокола (выписка из протокола) заседания </w:t>
      </w:r>
      <w:r w:rsidR="00B97955">
        <w:rPr>
          <w:rFonts w:ascii="Times New Roman" w:eastAsia="Arial" w:hAnsi="Times New Roman" w:cs="Times New Roman"/>
          <w:sz w:val="28"/>
          <w:szCs w:val="28"/>
        </w:rPr>
        <w:t>Совета рассылается членам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а также указанным в соответствующем решении лицам в течение 3 рабочих дней после подписания протокола председате</w:t>
      </w:r>
      <w:r w:rsidR="00B97955">
        <w:rPr>
          <w:rFonts w:ascii="Times New Roman" w:eastAsia="Arial" w:hAnsi="Times New Roman" w:cs="Times New Roman"/>
          <w:sz w:val="28"/>
          <w:szCs w:val="28"/>
        </w:rPr>
        <w:t>льствующим на заседании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5. Выписка из протокола заседания </w:t>
      </w:r>
      <w:r w:rsidR="00B9795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размещается секретарем </w:t>
      </w:r>
      <w:r w:rsidR="00B9795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="00B147CB">
        <w:rPr>
          <w:rFonts w:ascii="Times New Roman" w:eastAsia="Arial" w:hAnsi="Times New Roman" w:cs="Times New Roman"/>
          <w:sz w:val="28"/>
          <w:szCs w:val="28"/>
        </w:rPr>
        <w:t xml:space="preserve">на официальном сайте города Покачи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 разделе </w:t>
      </w:r>
      <w:r w:rsidR="004D6D60">
        <w:rPr>
          <w:rFonts w:ascii="Times New Roman" w:eastAsia="Arial" w:hAnsi="Times New Roman" w:cs="Times New Roman"/>
          <w:sz w:val="28"/>
          <w:szCs w:val="28"/>
        </w:rPr>
        <w:t>«</w:t>
      </w:r>
      <w:r w:rsidR="00950D76">
        <w:rPr>
          <w:rFonts w:ascii="Times New Roman" w:eastAsia="Arial" w:hAnsi="Times New Roman" w:cs="Times New Roman"/>
          <w:sz w:val="28"/>
          <w:szCs w:val="28"/>
        </w:rPr>
        <w:t>Противодействие коррупции</w:t>
      </w:r>
      <w:r w:rsidR="004D6D60" w:rsidRPr="00B11F3A">
        <w:rPr>
          <w:rFonts w:ascii="Times New Roman" w:eastAsia="Arial" w:hAnsi="Times New Roman" w:cs="Times New Roman"/>
          <w:sz w:val="28"/>
          <w:szCs w:val="28"/>
        </w:rPr>
        <w:t>»</w:t>
      </w:r>
      <w:r w:rsidR="004D6D60">
        <w:rPr>
          <w:rFonts w:ascii="Times New Roman" w:eastAsia="Arial" w:hAnsi="Times New Roman" w:cs="Times New Roman"/>
          <w:sz w:val="28"/>
          <w:szCs w:val="28"/>
        </w:rPr>
        <w:t>, подраздел</w:t>
      </w:r>
      <w:r w:rsidR="00950D76">
        <w:rPr>
          <w:rFonts w:ascii="Times New Roman" w:eastAsia="Arial" w:hAnsi="Times New Roman" w:cs="Times New Roman"/>
          <w:sz w:val="28"/>
          <w:szCs w:val="28"/>
        </w:rPr>
        <w:t>ы</w:t>
      </w:r>
      <w:r w:rsidR="004D6D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11F3A">
        <w:rPr>
          <w:rFonts w:ascii="Times New Roman" w:eastAsia="Arial" w:hAnsi="Times New Roman" w:cs="Times New Roman"/>
          <w:sz w:val="28"/>
          <w:szCs w:val="28"/>
        </w:rPr>
        <w:t>«</w:t>
      </w:r>
      <w:r w:rsid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4D6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Pr="00B11F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0D7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«Планы, протоколы заседаний, отчеты»</w:t>
      </w:r>
      <w:r w:rsidRPr="00B1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в течение 3 рабочих дней после подписания протокола председате</w:t>
      </w:r>
      <w:r w:rsidR="00B97955">
        <w:rPr>
          <w:rFonts w:ascii="Times New Roman" w:eastAsia="Arial" w:hAnsi="Times New Roman" w:cs="Times New Roman"/>
          <w:sz w:val="28"/>
          <w:szCs w:val="28"/>
        </w:rPr>
        <w:t>льствующим на заседании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6. Решения </w:t>
      </w:r>
      <w:r w:rsidR="00B97955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являются обязательными для исполнения всеми структурными подразделениями администрации города, муниципальными организациями.</w:t>
      </w:r>
    </w:p>
    <w:p w:rsidR="00B11F3A" w:rsidRPr="00B11F3A" w:rsidRDefault="00B11F3A" w:rsidP="00B97955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Статья 9. </w:t>
      </w:r>
      <w:r w:rsidRPr="00B11F3A">
        <w:rPr>
          <w:rFonts w:ascii="Times New Roman" w:eastAsia="Arial" w:hAnsi="Times New Roman" w:cs="Times New Roman"/>
          <w:b/>
          <w:sz w:val="28"/>
          <w:szCs w:val="28"/>
        </w:rPr>
        <w:t>Исполнение поруч</w:t>
      </w:r>
      <w:r w:rsidR="00A1103E">
        <w:rPr>
          <w:rFonts w:ascii="Times New Roman" w:eastAsia="Arial" w:hAnsi="Times New Roman" w:cs="Times New Roman"/>
          <w:b/>
          <w:sz w:val="28"/>
          <w:szCs w:val="28"/>
        </w:rPr>
        <w:t>ений, содержащихся в решениях Совета</w:t>
      </w:r>
    </w:p>
    <w:p w:rsidR="00B11F3A" w:rsidRPr="00B11F3A" w:rsidRDefault="00B11F3A" w:rsidP="00B11F3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1. Решения, принимаемые в пределах компетенции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>, направляются для исполнения руководителям структурных подразделений администрации города, а также в качестве рекомендаций - территориальным органам федеральных органов исполнительной власти, общественным объединениям, организациям.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>2. Контроль исполнения поручений, содержащихся в решениях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 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, осуществляет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управление по кадрам и делопроизводству </w:t>
      </w:r>
      <w:r w:rsidRPr="00B11F3A">
        <w:rPr>
          <w:rFonts w:ascii="Times New Roman" w:eastAsia="Arial" w:hAnsi="Times New Roman" w:cs="Times New Roman"/>
          <w:sz w:val="28"/>
          <w:szCs w:val="28"/>
        </w:rPr>
        <w:t>администрации города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 Покачи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3. </w:t>
      </w:r>
      <w:r w:rsidR="00A1103E">
        <w:rPr>
          <w:rFonts w:ascii="Times New Roman" w:eastAsia="Arial" w:hAnsi="Times New Roman" w:cs="Times New Roman"/>
          <w:sz w:val="28"/>
          <w:szCs w:val="28"/>
        </w:rPr>
        <w:t>У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правление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по кадрам и делопроизводству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администрации города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Покачи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ведет текущий мониторинг своевременного исполнения поручений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на основании информации ответственных исполнителей за исполнение поручений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о проделанной работе и ее результатах, которая направляется заместителю председателя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 установленные решением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сроки в электронном и бумажном виде.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gramStart"/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 случаях неисполнения поручения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 установленный срок, необходимости продления срока его исполнения исполнители не позднее 5 рабочих дней до истечения установленного срока исполнения поручения подготавливают на имя председателя </w:t>
      </w:r>
      <w:r w:rsidR="00A1103E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докладные записки с объяснением хода исполнения поручения, указанием причин его неисполнения (несвоевременного исполнения) в установленный срок и предлагаемых мер по его дальнейшему исполнению, в том числе переносу срока исполнения.</w:t>
      </w:r>
      <w:proofErr w:type="gramEnd"/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5. Копия докладной записки с резолюцией председателя </w:t>
      </w:r>
      <w:r w:rsidR="00A1103E" w:rsidRPr="00D4469B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 течение 2 рабочих дней направляется исполнителем в </w:t>
      </w:r>
      <w:r w:rsidR="00A1103E" w:rsidRPr="00D4469B">
        <w:rPr>
          <w:rFonts w:ascii="Times New Roman" w:eastAsia="Arial" w:hAnsi="Times New Roman" w:cs="Times New Roman"/>
          <w:sz w:val="28"/>
          <w:szCs w:val="28"/>
        </w:rPr>
        <w:t xml:space="preserve">управление по кадрам и делопроизводству </w:t>
      </w:r>
      <w:r w:rsidRPr="00B11F3A">
        <w:rPr>
          <w:rFonts w:ascii="Times New Roman" w:eastAsia="Arial" w:hAnsi="Times New Roman" w:cs="Times New Roman"/>
          <w:sz w:val="28"/>
          <w:szCs w:val="28"/>
        </w:rPr>
        <w:t>администрации города</w:t>
      </w:r>
      <w:r w:rsidR="00A1103E" w:rsidRPr="00D4469B">
        <w:rPr>
          <w:rFonts w:ascii="Times New Roman" w:eastAsia="Arial" w:hAnsi="Times New Roman" w:cs="Times New Roman"/>
          <w:sz w:val="28"/>
          <w:szCs w:val="28"/>
        </w:rPr>
        <w:t xml:space="preserve"> Покачи</w:t>
      </w:r>
      <w:r w:rsidRPr="00B11F3A">
        <w:rPr>
          <w:rFonts w:ascii="Times New Roman" w:eastAsia="Arial" w:hAnsi="Times New Roman" w:cs="Times New Roman"/>
          <w:sz w:val="28"/>
          <w:szCs w:val="28"/>
        </w:rPr>
        <w:t>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6. </w:t>
      </w:r>
      <w:r w:rsidR="00A1103E" w:rsidRPr="00D4469B">
        <w:rPr>
          <w:rFonts w:ascii="Times New Roman" w:eastAsia="Arial" w:hAnsi="Times New Roman" w:cs="Times New Roman"/>
          <w:sz w:val="28"/>
          <w:szCs w:val="28"/>
        </w:rPr>
        <w:t>У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правление </w:t>
      </w:r>
      <w:r w:rsidR="00A1103E" w:rsidRPr="00D4469B">
        <w:rPr>
          <w:rFonts w:ascii="Times New Roman" w:eastAsia="Arial" w:hAnsi="Times New Roman" w:cs="Times New Roman"/>
          <w:sz w:val="28"/>
          <w:szCs w:val="28"/>
        </w:rPr>
        <w:t xml:space="preserve">по кадрам и делопроизводству </w:t>
      </w:r>
      <w:r w:rsidRPr="00B11F3A">
        <w:rPr>
          <w:rFonts w:ascii="Times New Roman" w:eastAsia="Arial" w:hAnsi="Times New Roman" w:cs="Times New Roman"/>
          <w:sz w:val="28"/>
          <w:szCs w:val="28"/>
        </w:rPr>
        <w:t>администрации города</w:t>
      </w:r>
      <w:r w:rsidR="00A1103E" w:rsidRPr="00D4469B">
        <w:rPr>
          <w:rFonts w:ascii="Times New Roman" w:eastAsia="Arial" w:hAnsi="Times New Roman" w:cs="Times New Roman"/>
          <w:sz w:val="28"/>
          <w:szCs w:val="28"/>
        </w:rPr>
        <w:t xml:space="preserve"> Покачи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обеспечивает подготовку сводной информации об итогах исполнения поручений </w:t>
      </w:r>
      <w:r w:rsidR="00D4469B" w:rsidRPr="00D4469B">
        <w:rPr>
          <w:rFonts w:ascii="Times New Roman" w:eastAsia="Arial" w:hAnsi="Times New Roman" w:cs="Times New Roman"/>
          <w:sz w:val="28"/>
          <w:szCs w:val="28"/>
        </w:rPr>
        <w:t>Совета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 в отчетном году к итоговому заседанию </w:t>
      </w:r>
      <w:r w:rsidR="00D4469B" w:rsidRPr="00D4469B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в отчетном </w:t>
      </w:r>
      <w:r w:rsidRPr="00B11F3A">
        <w:rPr>
          <w:rFonts w:ascii="Times New Roman" w:eastAsia="Arial" w:hAnsi="Times New Roman" w:cs="Times New Roman"/>
          <w:sz w:val="28"/>
          <w:szCs w:val="28"/>
        </w:rPr>
        <w:lastRenderedPageBreak/>
        <w:t>году.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11F3A">
        <w:rPr>
          <w:rFonts w:ascii="Times New Roman" w:eastAsia="Arial" w:hAnsi="Times New Roman" w:cs="Times New Roman"/>
          <w:sz w:val="28"/>
          <w:szCs w:val="28"/>
        </w:rPr>
        <w:t xml:space="preserve">7. Снятие поручений с контроля осуществляется решением </w:t>
      </w:r>
      <w:r w:rsidR="00D4469B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 xml:space="preserve">на основании информации заместителя председателя </w:t>
      </w:r>
      <w:r w:rsidR="00D4469B">
        <w:rPr>
          <w:rFonts w:ascii="Times New Roman" w:eastAsia="Arial" w:hAnsi="Times New Roman" w:cs="Times New Roman"/>
          <w:sz w:val="28"/>
          <w:szCs w:val="28"/>
        </w:rPr>
        <w:t xml:space="preserve">Совета </w:t>
      </w:r>
      <w:r w:rsidRPr="00B11F3A">
        <w:rPr>
          <w:rFonts w:ascii="Times New Roman" w:eastAsia="Arial" w:hAnsi="Times New Roman" w:cs="Times New Roman"/>
          <w:sz w:val="28"/>
          <w:szCs w:val="28"/>
        </w:rPr>
        <w:t>о выполнении поручений.</w:t>
      </w: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1F3A" w:rsidRPr="00B11F3A" w:rsidRDefault="00B11F3A" w:rsidP="00AB10E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11F3A" w:rsidRPr="00B11F3A" w:rsidRDefault="00B11F3A" w:rsidP="00B11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0167A" w:rsidRPr="002202F9" w:rsidRDefault="00F0167A" w:rsidP="00E611E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0167A" w:rsidRPr="002202F9" w:rsidSect="00CC5E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10" w:rsidRDefault="00D20710" w:rsidP="00FA6DE3">
      <w:pPr>
        <w:spacing w:after="0" w:line="240" w:lineRule="auto"/>
      </w:pPr>
      <w:r>
        <w:separator/>
      </w:r>
    </w:p>
  </w:endnote>
  <w:endnote w:type="continuationSeparator" w:id="0">
    <w:p w:rsidR="00D20710" w:rsidRDefault="00D20710" w:rsidP="00FA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10" w:rsidRDefault="00D20710" w:rsidP="00FA6DE3">
      <w:pPr>
        <w:spacing w:after="0" w:line="240" w:lineRule="auto"/>
      </w:pPr>
      <w:r>
        <w:separator/>
      </w:r>
    </w:p>
  </w:footnote>
  <w:footnote w:type="continuationSeparator" w:id="0">
    <w:p w:rsidR="00D20710" w:rsidRDefault="00D20710" w:rsidP="00FA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EF5804"/>
    <w:multiLevelType w:val="hybridMultilevel"/>
    <w:tmpl w:val="D7F8E43A"/>
    <w:lvl w:ilvl="0" w:tplc="D78EEF24">
      <w:start w:val="1"/>
      <w:numFmt w:val="decimal"/>
      <w:lvlText w:val="%1."/>
      <w:lvlJc w:val="left"/>
      <w:pPr>
        <w:ind w:left="1778" w:hanging="360"/>
      </w:pPr>
      <w:rPr>
        <w:rFonts w:eastAsia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0991C66"/>
    <w:multiLevelType w:val="hybridMultilevel"/>
    <w:tmpl w:val="19D08F12"/>
    <w:lvl w:ilvl="0" w:tplc="C1E4F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B"/>
    <w:rsid w:val="000001AE"/>
    <w:rsid w:val="000032C0"/>
    <w:rsid w:val="00003DCF"/>
    <w:rsid w:val="00005E12"/>
    <w:rsid w:val="0000766A"/>
    <w:rsid w:val="00013A91"/>
    <w:rsid w:val="000168F7"/>
    <w:rsid w:val="00020415"/>
    <w:rsid w:val="00023232"/>
    <w:rsid w:val="0002446D"/>
    <w:rsid w:val="00032EAE"/>
    <w:rsid w:val="00051F5D"/>
    <w:rsid w:val="000562A0"/>
    <w:rsid w:val="000571DC"/>
    <w:rsid w:val="0005765C"/>
    <w:rsid w:val="000625C8"/>
    <w:rsid w:val="00067B1C"/>
    <w:rsid w:val="00073C9E"/>
    <w:rsid w:val="00092FB5"/>
    <w:rsid w:val="000979B8"/>
    <w:rsid w:val="000A3471"/>
    <w:rsid w:val="000A4B9D"/>
    <w:rsid w:val="000B0FE6"/>
    <w:rsid w:val="000C454C"/>
    <w:rsid w:val="000C5408"/>
    <w:rsid w:val="000C6556"/>
    <w:rsid w:val="000C6A04"/>
    <w:rsid w:val="000C6CBE"/>
    <w:rsid w:val="000D13CB"/>
    <w:rsid w:val="000D19F9"/>
    <w:rsid w:val="000D1D41"/>
    <w:rsid w:val="000D1F05"/>
    <w:rsid w:val="000D4102"/>
    <w:rsid w:val="000D5D7D"/>
    <w:rsid w:val="000E2498"/>
    <w:rsid w:val="000F3885"/>
    <w:rsid w:val="00102D24"/>
    <w:rsid w:val="00103A9D"/>
    <w:rsid w:val="0010424F"/>
    <w:rsid w:val="00114C57"/>
    <w:rsid w:val="00117399"/>
    <w:rsid w:val="00120D9F"/>
    <w:rsid w:val="00132A0C"/>
    <w:rsid w:val="00137E1B"/>
    <w:rsid w:val="00141F3E"/>
    <w:rsid w:val="001450F3"/>
    <w:rsid w:val="00152603"/>
    <w:rsid w:val="00166F4A"/>
    <w:rsid w:val="00172B44"/>
    <w:rsid w:val="00176F68"/>
    <w:rsid w:val="0018229F"/>
    <w:rsid w:val="001851A0"/>
    <w:rsid w:val="00185CB1"/>
    <w:rsid w:val="00190E31"/>
    <w:rsid w:val="00194AB2"/>
    <w:rsid w:val="0019761B"/>
    <w:rsid w:val="001A0303"/>
    <w:rsid w:val="001A0CDD"/>
    <w:rsid w:val="001A659C"/>
    <w:rsid w:val="001A6633"/>
    <w:rsid w:val="001A7A80"/>
    <w:rsid w:val="001B1DB6"/>
    <w:rsid w:val="001B39C6"/>
    <w:rsid w:val="001C44D8"/>
    <w:rsid w:val="001D45F7"/>
    <w:rsid w:val="001E31E2"/>
    <w:rsid w:val="001E4978"/>
    <w:rsid w:val="001F2B68"/>
    <w:rsid w:val="001F3680"/>
    <w:rsid w:val="001F36B4"/>
    <w:rsid w:val="001F3B12"/>
    <w:rsid w:val="00201311"/>
    <w:rsid w:val="00204199"/>
    <w:rsid w:val="00207FAD"/>
    <w:rsid w:val="002202F9"/>
    <w:rsid w:val="00221E08"/>
    <w:rsid w:val="00224EE0"/>
    <w:rsid w:val="00226C6A"/>
    <w:rsid w:val="00226E3A"/>
    <w:rsid w:val="002312CD"/>
    <w:rsid w:val="002615EC"/>
    <w:rsid w:val="00261745"/>
    <w:rsid w:val="00263457"/>
    <w:rsid w:val="002658A0"/>
    <w:rsid w:val="00267687"/>
    <w:rsid w:val="002744B6"/>
    <w:rsid w:val="00275427"/>
    <w:rsid w:val="0028260C"/>
    <w:rsid w:val="002838E6"/>
    <w:rsid w:val="00295386"/>
    <w:rsid w:val="00295AE1"/>
    <w:rsid w:val="002A2203"/>
    <w:rsid w:val="002B4223"/>
    <w:rsid w:val="002C2C7D"/>
    <w:rsid w:val="002C76B5"/>
    <w:rsid w:val="002D140F"/>
    <w:rsid w:val="002E0133"/>
    <w:rsid w:val="002E2A35"/>
    <w:rsid w:val="002F1F28"/>
    <w:rsid w:val="002F3B68"/>
    <w:rsid w:val="002F4D97"/>
    <w:rsid w:val="002F6299"/>
    <w:rsid w:val="002F7FBF"/>
    <w:rsid w:val="00300D34"/>
    <w:rsid w:val="00302D45"/>
    <w:rsid w:val="003074BB"/>
    <w:rsid w:val="0031176A"/>
    <w:rsid w:val="003123D1"/>
    <w:rsid w:val="00316B5D"/>
    <w:rsid w:val="00320460"/>
    <w:rsid w:val="00322254"/>
    <w:rsid w:val="003225F7"/>
    <w:rsid w:val="00331C21"/>
    <w:rsid w:val="00331F1E"/>
    <w:rsid w:val="00341555"/>
    <w:rsid w:val="003463B9"/>
    <w:rsid w:val="00347E92"/>
    <w:rsid w:val="00356EC3"/>
    <w:rsid w:val="003628CF"/>
    <w:rsid w:val="003729D7"/>
    <w:rsid w:val="00380F9B"/>
    <w:rsid w:val="00382E34"/>
    <w:rsid w:val="00387194"/>
    <w:rsid w:val="00396A61"/>
    <w:rsid w:val="003A114B"/>
    <w:rsid w:val="003A5B19"/>
    <w:rsid w:val="003A7D34"/>
    <w:rsid w:val="003B005F"/>
    <w:rsid w:val="003B4CD6"/>
    <w:rsid w:val="003C0245"/>
    <w:rsid w:val="003C563E"/>
    <w:rsid w:val="003C77EA"/>
    <w:rsid w:val="003D21A8"/>
    <w:rsid w:val="003D345F"/>
    <w:rsid w:val="003D3A7E"/>
    <w:rsid w:val="003D4222"/>
    <w:rsid w:val="003D4D4B"/>
    <w:rsid w:val="003D5AB8"/>
    <w:rsid w:val="003D7BEA"/>
    <w:rsid w:val="003E08BC"/>
    <w:rsid w:val="003E1021"/>
    <w:rsid w:val="003F0136"/>
    <w:rsid w:val="003F080B"/>
    <w:rsid w:val="003F3138"/>
    <w:rsid w:val="003F496D"/>
    <w:rsid w:val="003F6ED3"/>
    <w:rsid w:val="004015C2"/>
    <w:rsid w:val="004041B4"/>
    <w:rsid w:val="0041127D"/>
    <w:rsid w:val="004154D1"/>
    <w:rsid w:val="0041605C"/>
    <w:rsid w:val="004162E0"/>
    <w:rsid w:val="00425B9D"/>
    <w:rsid w:val="004263BB"/>
    <w:rsid w:val="00443F40"/>
    <w:rsid w:val="00447646"/>
    <w:rsid w:val="004554AB"/>
    <w:rsid w:val="0046626C"/>
    <w:rsid w:val="004806A6"/>
    <w:rsid w:val="00494A4B"/>
    <w:rsid w:val="00496ACB"/>
    <w:rsid w:val="00496F4D"/>
    <w:rsid w:val="004A3517"/>
    <w:rsid w:val="004A41FC"/>
    <w:rsid w:val="004A4293"/>
    <w:rsid w:val="004B6D74"/>
    <w:rsid w:val="004C13C7"/>
    <w:rsid w:val="004D2E93"/>
    <w:rsid w:val="004D60F9"/>
    <w:rsid w:val="004D6D60"/>
    <w:rsid w:val="00511FBA"/>
    <w:rsid w:val="00512179"/>
    <w:rsid w:val="00512331"/>
    <w:rsid w:val="00514364"/>
    <w:rsid w:val="00514B7D"/>
    <w:rsid w:val="0051647D"/>
    <w:rsid w:val="005167CB"/>
    <w:rsid w:val="005206AB"/>
    <w:rsid w:val="005313C9"/>
    <w:rsid w:val="00535592"/>
    <w:rsid w:val="00541004"/>
    <w:rsid w:val="00542214"/>
    <w:rsid w:val="00544BC3"/>
    <w:rsid w:val="00550F9B"/>
    <w:rsid w:val="005511B8"/>
    <w:rsid w:val="00553C35"/>
    <w:rsid w:val="0055525D"/>
    <w:rsid w:val="00557C29"/>
    <w:rsid w:val="0057713B"/>
    <w:rsid w:val="005840A6"/>
    <w:rsid w:val="00584264"/>
    <w:rsid w:val="00584CB2"/>
    <w:rsid w:val="005908B2"/>
    <w:rsid w:val="00593AD1"/>
    <w:rsid w:val="00594BAD"/>
    <w:rsid w:val="005A0A03"/>
    <w:rsid w:val="005B0C32"/>
    <w:rsid w:val="005C1648"/>
    <w:rsid w:val="005C330B"/>
    <w:rsid w:val="005C335E"/>
    <w:rsid w:val="005C6442"/>
    <w:rsid w:val="005C683B"/>
    <w:rsid w:val="005D49A5"/>
    <w:rsid w:val="005D51AF"/>
    <w:rsid w:val="005E2FD7"/>
    <w:rsid w:val="005E43A1"/>
    <w:rsid w:val="005E7E94"/>
    <w:rsid w:val="005F0276"/>
    <w:rsid w:val="005F70A3"/>
    <w:rsid w:val="00600F5A"/>
    <w:rsid w:val="006061CA"/>
    <w:rsid w:val="00606E7E"/>
    <w:rsid w:val="00607D3C"/>
    <w:rsid w:val="006152AF"/>
    <w:rsid w:val="0062464B"/>
    <w:rsid w:val="00633501"/>
    <w:rsid w:val="0063648F"/>
    <w:rsid w:val="00637FAA"/>
    <w:rsid w:val="0064285A"/>
    <w:rsid w:val="00644A1C"/>
    <w:rsid w:val="00651555"/>
    <w:rsid w:val="006567A2"/>
    <w:rsid w:val="006617C1"/>
    <w:rsid w:val="00664653"/>
    <w:rsid w:val="006727E8"/>
    <w:rsid w:val="00676442"/>
    <w:rsid w:val="00681C7C"/>
    <w:rsid w:val="0068399A"/>
    <w:rsid w:val="006B20CC"/>
    <w:rsid w:val="006B4C79"/>
    <w:rsid w:val="006B7AAB"/>
    <w:rsid w:val="006C1966"/>
    <w:rsid w:val="006C3249"/>
    <w:rsid w:val="006C3978"/>
    <w:rsid w:val="006C3BE1"/>
    <w:rsid w:val="006C6142"/>
    <w:rsid w:val="006C615A"/>
    <w:rsid w:val="006C6D7A"/>
    <w:rsid w:val="006D1437"/>
    <w:rsid w:val="006D6084"/>
    <w:rsid w:val="006E4266"/>
    <w:rsid w:val="006F4FC3"/>
    <w:rsid w:val="006F7EA5"/>
    <w:rsid w:val="007008F4"/>
    <w:rsid w:val="007065B6"/>
    <w:rsid w:val="00710D60"/>
    <w:rsid w:val="0071166C"/>
    <w:rsid w:val="007156DF"/>
    <w:rsid w:val="00725798"/>
    <w:rsid w:val="00727B54"/>
    <w:rsid w:val="007401F9"/>
    <w:rsid w:val="0074794A"/>
    <w:rsid w:val="00754AA2"/>
    <w:rsid w:val="00756AA0"/>
    <w:rsid w:val="00756AD3"/>
    <w:rsid w:val="0076103A"/>
    <w:rsid w:val="00761852"/>
    <w:rsid w:val="0077173A"/>
    <w:rsid w:val="00773ED2"/>
    <w:rsid w:val="0077423A"/>
    <w:rsid w:val="00776916"/>
    <w:rsid w:val="00780968"/>
    <w:rsid w:val="00784EBB"/>
    <w:rsid w:val="00793728"/>
    <w:rsid w:val="007945F8"/>
    <w:rsid w:val="007A28F5"/>
    <w:rsid w:val="007A5B34"/>
    <w:rsid w:val="007B1B19"/>
    <w:rsid w:val="007B62C7"/>
    <w:rsid w:val="007C310A"/>
    <w:rsid w:val="007C5191"/>
    <w:rsid w:val="007C6437"/>
    <w:rsid w:val="007D3A6B"/>
    <w:rsid w:val="007E3F66"/>
    <w:rsid w:val="007F1BEE"/>
    <w:rsid w:val="008023A1"/>
    <w:rsid w:val="00806723"/>
    <w:rsid w:val="00841464"/>
    <w:rsid w:val="00846768"/>
    <w:rsid w:val="00851642"/>
    <w:rsid w:val="00853751"/>
    <w:rsid w:val="00864441"/>
    <w:rsid w:val="0086744D"/>
    <w:rsid w:val="008702BF"/>
    <w:rsid w:val="00870509"/>
    <w:rsid w:val="008717E8"/>
    <w:rsid w:val="00881CFC"/>
    <w:rsid w:val="00883803"/>
    <w:rsid w:val="00886549"/>
    <w:rsid w:val="00886BBF"/>
    <w:rsid w:val="00891DC3"/>
    <w:rsid w:val="00893D5C"/>
    <w:rsid w:val="008964A9"/>
    <w:rsid w:val="00897C9A"/>
    <w:rsid w:val="008A6FBA"/>
    <w:rsid w:val="008B3755"/>
    <w:rsid w:val="008B7A6D"/>
    <w:rsid w:val="008C7759"/>
    <w:rsid w:val="008D3B84"/>
    <w:rsid w:val="008D6840"/>
    <w:rsid w:val="008D6A4C"/>
    <w:rsid w:val="008E23F4"/>
    <w:rsid w:val="008E6641"/>
    <w:rsid w:val="008F195B"/>
    <w:rsid w:val="008F2D28"/>
    <w:rsid w:val="00904D9C"/>
    <w:rsid w:val="009136E5"/>
    <w:rsid w:val="00913986"/>
    <w:rsid w:val="00914196"/>
    <w:rsid w:val="00915631"/>
    <w:rsid w:val="00917A83"/>
    <w:rsid w:val="00930F89"/>
    <w:rsid w:val="00936747"/>
    <w:rsid w:val="0093772F"/>
    <w:rsid w:val="00942C6B"/>
    <w:rsid w:val="00943B04"/>
    <w:rsid w:val="00950D76"/>
    <w:rsid w:val="009513AC"/>
    <w:rsid w:val="009555F4"/>
    <w:rsid w:val="009653BB"/>
    <w:rsid w:val="00984E80"/>
    <w:rsid w:val="009908CF"/>
    <w:rsid w:val="009A0FB3"/>
    <w:rsid w:val="009A7E72"/>
    <w:rsid w:val="009B00A7"/>
    <w:rsid w:val="009B0F12"/>
    <w:rsid w:val="009B658A"/>
    <w:rsid w:val="009C2322"/>
    <w:rsid w:val="009C3C2D"/>
    <w:rsid w:val="009C7FDF"/>
    <w:rsid w:val="009D0D37"/>
    <w:rsid w:val="009D1B59"/>
    <w:rsid w:val="009D2541"/>
    <w:rsid w:val="009D26AA"/>
    <w:rsid w:val="009D6B2E"/>
    <w:rsid w:val="009D6C61"/>
    <w:rsid w:val="009D7B55"/>
    <w:rsid w:val="009E0104"/>
    <w:rsid w:val="009E172E"/>
    <w:rsid w:val="009E5A01"/>
    <w:rsid w:val="009F6D20"/>
    <w:rsid w:val="00A0001A"/>
    <w:rsid w:val="00A061E7"/>
    <w:rsid w:val="00A1103E"/>
    <w:rsid w:val="00A16937"/>
    <w:rsid w:val="00A37B10"/>
    <w:rsid w:val="00A4154E"/>
    <w:rsid w:val="00A53228"/>
    <w:rsid w:val="00A53E26"/>
    <w:rsid w:val="00A56E9D"/>
    <w:rsid w:val="00A60AAC"/>
    <w:rsid w:val="00A65103"/>
    <w:rsid w:val="00A80208"/>
    <w:rsid w:val="00A87486"/>
    <w:rsid w:val="00A87DA4"/>
    <w:rsid w:val="00AA581A"/>
    <w:rsid w:val="00AA690D"/>
    <w:rsid w:val="00AB10E0"/>
    <w:rsid w:val="00AB4168"/>
    <w:rsid w:val="00AB58EA"/>
    <w:rsid w:val="00AC03D4"/>
    <w:rsid w:val="00AC4617"/>
    <w:rsid w:val="00AC62DC"/>
    <w:rsid w:val="00AE5E98"/>
    <w:rsid w:val="00AF439D"/>
    <w:rsid w:val="00AF536D"/>
    <w:rsid w:val="00B02CB5"/>
    <w:rsid w:val="00B11F3A"/>
    <w:rsid w:val="00B13DEF"/>
    <w:rsid w:val="00B147CB"/>
    <w:rsid w:val="00B237AC"/>
    <w:rsid w:val="00B272E0"/>
    <w:rsid w:val="00B3177E"/>
    <w:rsid w:val="00B31F7E"/>
    <w:rsid w:val="00B35813"/>
    <w:rsid w:val="00B435E6"/>
    <w:rsid w:val="00B443FB"/>
    <w:rsid w:val="00B52C16"/>
    <w:rsid w:val="00B54AFF"/>
    <w:rsid w:val="00B56BE3"/>
    <w:rsid w:val="00B64B0D"/>
    <w:rsid w:val="00B660DB"/>
    <w:rsid w:val="00B747B9"/>
    <w:rsid w:val="00B76273"/>
    <w:rsid w:val="00B8600E"/>
    <w:rsid w:val="00B92A39"/>
    <w:rsid w:val="00B92B25"/>
    <w:rsid w:val="00B9573D"/>
    <w:rsid w:val="00B96851"/>
    <w:rsid w:val="00B97955"/>
    <w:rsid w:val="00BA7F6C"/>
    <w:rsid w:val="00BD17BE"/>
    <w:rsid w:val="00BD1B7A"/>
    <w:rsid w:val="00BD2F90"/>
    <w:rsid w:val="00BD3604"/>
    <w:rsid w:val="00BD76A9"/>
    <w:rsid w:val="00BE2E2C"/>
    <w:rsid w:val="00BF40F0"/>
    <w:rsid w:val="00BF6E84"/>
    <w:rsid w:val="00C00F80"/>
    <w:rsid w:val="00C06411"/>
    <w:rsid w:val="00C07ABE"/>
    <w:rsid w:val="00C10393"/>
    <w:rsid w:val="00C10A40"/>
    <w:rsid w:val="00C11AA1"/>
    <w:rsid w:val="00C12638"/>
    <w:rsid w:val="00C20FFF"/>
    <w:rsid w:val="00C2109C"/>
    <w:rsid w:val="00C31565"/>
    <w:rsid w:val="00C377E9"/>
    <w:rsid w:val="00C43B11"/>
    <w:rsid w:val="00C546F2"/>
    <w:rsid w:val="00C62E82"/>
    <w:rsid w:val="00C72120"/>
    <w:rsid w:val="00C743E9"/>
    <w:rsid w:val="00C7605B"/>
    <w:rsid w:val="00C822AA"/>
    <w:rsid w:val="00C8413E"/>
    <w:rsid w:val="00C93F64"/>
    <w:rsid w:val="00CA4C24"/>
    <w:rsid w:val="00CA514C"/>
    <w:rsid w:val="00CA650D"/>
    <w:rsid w:val="00CA76F0"/>
    <w:rsid w:val="00CA7E81"/>
    <w:rsid w:val="00CB4AAA"/>
    <w:rsid w:val="00CB5927"/>
    <w:rsid w:val="00CC4631"/>
    <w:rsid w:val="00CC5EE4"/>
    <w:rsid w:val="00CC74D0"/>
    <w:rsid w:val="00CD0255"/>
    <w:rsid w:val="00CD0D65"/>
    <w:rsid w:val="00CE0031"/>
    <w:rsid w:val="00CE2D41"/>
    <w:rsid w:val="00CF1361"/>
    <w:rsid w:val="00CF45E5"/>
    <w:rsid w:val="00CF7E60"/>
    <w:rsid w:val="00D11A17"/>
    <w:rsid w:val="00D20710"/>
    <w:rsid w:val="00D21B49"/>
    <w:rsid w:val="00D225D3"/>
    <w:rsid w:val="00D250C7"/>
    <w:rsid w:val="00D27293"/>
    <w:rsid w:val="00D323C8"/>
    <w:rsid w:val="00D351EC"/>
    <w:rsid w:val="00D43124"/>
    <w:rsid w:val="00D4469B"/>
    <w:rsid w:val="00D45353"/>
    <w:rsid w:val="00D51EF1"/>
    <w:rsid w:val="00D538FD"/>
    <w:rsid w:val="00D662BE"/>
    <w:rsid w:val="00D701B2"/>
    <w:rsid w:val="00D72773"/>
    <w:rsid w:val="00D814D4"/>
    <w:rsid w:val="00D8458B"/>
    <w:rsid w:val="00DA0F39"/>
    <w:rsid w:val="00DA19A1"/>
    <w:rsid w:val="00DB7776"/>
    <w:rsid w:val="00DC339D"/>
    <w:rsid w:val="00DD397B"/>
    <w:rsid w:val="00DE2D73"/>
    <w:rsid w:val="00DE3508"/>
    <w:rsid w:val="00DF1459"/>
    <w:rsid w:val="00E02EDA"/>
    <w:rsid w:val="00E03456"/>
    <w:rsid w:val="00E03627"/>
    <w:rsid w:val="00E134A3"/>
    <w:rsid w:val="00E1350E"/>
    <w:rsid w:val="00E20EB1"/>
    <w:rsid w:val="00E352A3"/>
    <w:rsid w:val="00E36292"/>
    <w:rsid w:val="00E42DDA"/>
    <w:rsid w:val="00E4364F"/>
    <w:rsid w:val="00E56C68"/>
    <w:rsid w:val="00E607C5"/>
    <w:rsid w:val="00E611EC"/>
    <w:rsid w:val="00E641C6"/>
    <w:rsid w:val="00E7098E"/>
    <w:rsid w:val="00E715A9"/>
    <w:rsid w:val="00E776C9"/>
    <w:rsid w:val="00E85260"/>
    <w:rsid w:val="00E90E89"/>
    <w:rsid w:val="00EA026D"/>
    <w:rsid w:val="00EA614E"/>
    <w:rsid w:val="00EB3F4F"/>
    <w:rsid w:val="00EB3FAC"/>
    <w:rsid w:val="00EB7D7B"/>
    <w:rsid w:val="00EC2E8D"/>
    <w:rsid w:val="00ED09CF"/>
    <w:rsid w:val="00ED1F85"/>
    <w:rsid w:val="00ED7B5E"/>
    <w:rsid w:val="00EE0AAE"/>
    <w:rsid w:val="00EF4707"/>
    <w:rsid w:val="00EF632A"/>
    <w:rsid w:val="00F0167A"/>
    <w:rsid w:val="00F01713"/>
    <w:rsid w:val="00F0686C"/>
    <w:rsid w:val="00F11E98"/>
    <w:rsid w:val="00F123FC"/>
    <w:rsid w:val="00F20D27"/>
    <w:rsid w:val="00F21275"/>
    <w:rsid w:val="00F215F5"/>
    <w:rsid w:val="00F25DBD"/>
    <w:rsid w:val="00F34EB7"/>
    <w:rsid w:val="00F35CDF"/>
    <w:rsid w:val="00F35D1D"/>
    <w:rsid w:val="00F3657D"/>
    <w:rsid w:val="00F40F92"/>
    <w:rsid w:val="00F46656"/>
    <w:rsid w:val="00F51974"/>
    <w:rsid w:val="00F51DD7"/>
    <w:rsid w:val="00F54117"/>
    <w:rsid w:val="00F55E77"/>
    <w:rsid w:val="00F60D20"/>
    <w:rsid w:val="00F735D2"/>
    <w:rsid w:val="00F821BB"/>
    <w:rsid w:val="00F83DDA"/>
    <w:rsid w:val="00F91E90"/>
    <w:rsid w:val="00F93421"/>
    <w:rsid w:val="00F95A85"/>
    <w:rsid w:val="00F966DF"/>
    <w:rsid w:val="00FA31F2"/>
    <w:rsid w:val="00FA6DE3"/>
    <w:rsid w:val="00FB4B6B"/>
    <w:rsid w:val="00FD01DD"/>
    <w:rsid w:val="00FD787C"/>
    <w:rsid w:val="00FE00B9"/>
    <w:rsid w:val="00FE1BDB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05B"/>
    <w:pPr>
      <w:spacing w:after="0" w:line="240" w:lineRule="auto"/>
    </w:pPr>
  </w:style>
  <w:style w:type="paragraph" w:customStyle="1" w:styleId="ConsPlusNormal">
    <w:name w:val="ConsPlusNormal"/>
    <w:rsid w:val="00544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C74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DE3"/>
  </w:style>
  <w:style w:type="paragraph" w:styleId="a9">
    <w:name w:val="footer"/>
    <w:basedOn w:val="a"/>
    <w:link w:val="aa"/>
    <w:uiPriority w:val="99"/>
    <w:unhideWhenUsed/>
    <w:rsid w:val="00FA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05B"/>
    <w:pPr>
      <w:spacing w:after="0" w:line="240" w:lineRule="auto"/>
    </w:pPr>
  </w:style>
  <w:style w:type="paragraph" w:customStyle="1" w:styleId="ConsPlusNormal">
    <w:name w:val="ConsPlusNormal"/>
    <w:rsid w:val="00544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CC74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D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6DE3"/>
  </w:style>
  <w:style w:type="paragraph" w:styleId="a9">
    <w:name w:val="footer"/>
    <w:basedOn w:val="a"/>
    <w:link w:val="aa"/>
    <w:uiPriority w:val="99"/>
    <w:unhideWhenUsed/>
    <w:rsid w:val="00FA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6F2AC5A022EA1048EAE1A6D58E9E3AF99F5B3123E6AE1168F431C9EB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28AA-5FAE-430C-ACCA-C8137ABF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Олег Викторович</dc:creator>
  <cp:lastModifiedBy>Токарев Олег Викторович</cp:lastModifiedBy>
  <cp:revision>158</cp:revision>
  <cp:lastPrinted>2017-11-02T04:34:00Z</cp:lastPrinted>
  <dcterms:created xsi:type="dcterms:W3CDTF">2017-10-12T10:05:00Z</dcterms:created>
  <dcterms:modified xsi:type="dcterms:W3CDTF">2017-12-07T03:24:00Z</dcterms:modified>
</cp:coreProperties>
</file>