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3D" w:rsidRPr="000A3460" w:rsidRDefault="00DD6A3D" w:rsidP="00DD6A3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АДМИНИСТРАЦИЯ Г</w:t>
      </w:r>
      <w:bookmarkStart w:id="0" w:name="_GoBack"/>
      <w:bookmarkEnd w:id="0"/>
      <w:r w:rsidRPr="000A3460">
        <w:rPr>
          <w:rFonts w:ascii="Times New Roman" w:hAnsi="Times New Roman" w:cs="Times New Roman"/>
          <w:sz w:val="24"/>
          <w:szCs w:val="24"/>
        </w:rPr>
        <w:t>ОРОДА ПОКАЧИ</w:t>
      </w:r>
    </w:p>
    <w:p w:rsidR="00DD6A3D" w:rsidRPr="000A3460" w:rsidRDefault="00DD6A3D" w:rsidP="00DD6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D6A3D" w:rsidRPr="000A3460" w:rsidRDefault="00DD6A3D" w:rsidP="00DD6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от 28 января 2020 г. N 62</w:t>
      </w:r>
    </w:p>
    <w:p w:rsidR="00DD6A3D" w:rsidRPr="000A3460" w:rsidRDefault="00DD6A3D" w:rsidP="00DD6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right="5102"/>
        <w:jc w:val="center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работодателем-физическим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лицом, не являющимся индивидуальным предпринимателем, изменений в трудовой договор, факта прекращения трудового договора»</w:t>
      </w:r>
    </w:p>
    <w:p w:rsidR="00DD6A3D" w:rsidRPr="000A3460" w:rsidRDefault="00DD6A3D" w:rsidP="00DD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статьей 303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с </w:t>
      </w:r>
      <w:hyperlink r:id="rId8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6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услуг», </w:t>
      </w:r>
      <w:hyperlink r:id="rId9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Ханты-Мансийского автономного округа - Югры от 24.06.2002 №379-п «Об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предпринимателями», </w:t>
      </w:r>
      <w:hyperlink r:id="rId10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разработки и утверждения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услуг, утвержденным постановлением администрации города Покачи от 28.08.2015 №969:</w:t>
      </w: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договора" согласно приложению к настоящему постановлению.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"Покачевский вестник".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Глава города Покачи</w:t>
      </w:r>
    </w:p>
    <w:p w:rsidR="00DD6A3D" w:rsidRPr="000A3460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В.И.СТЕПУРА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D6A3D" w:rsidRPr="000A3460" w:rsidRDefault="00DD6A3D" w:rsidP="00DD6A3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6A3D" w:rsidRPr="000A3460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D6A3D" w:rsidRPr="000A3460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администрации города Покачи</w:t>
      </w:r>
    </w:p>
    <w:p w:rsidR="00DD6A3D" w:rsidRPr="000A3460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от 28.01.2020 N 62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0A3460" w:rsidP="00DD6A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0A346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A3460">
        <w:rPr>
          <w:rFonts w:ascii="Times New Roman" w:hAnsi="Times New Roman" w:cs="Times New Roman"/>
          <w:sz w:val="24"/>
          <w:szCs w:val="24"/>
        </w:rPr>
        <w:t>редоставления муниципальной услуги "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3460">
        <w:rPr>
          <w:rFonts w:ascii="Times New Roman" w:hAnsi="Times New Roman" w:cs="Times New Roman"/>
          <w:sz w:val="24"/>
          <w:szCs w:val="24"/>
        </w:rPr>
        <w:t>ведомительная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A3460">
        <w:rPr>
          <w:rFonts w:ascii="Times New Roman" w:hAnsi="Times New Roman" w:cs="Times New Roman"/>
          <w:sz w:val="24"/>
          <w:szCs w:val="24"/>
        </w:rPr>
        <w:t>егистрация трудового договора, заключаемого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A3460">
        <w:rPr>
          <w:rFonts w:ascii="Times New Roman" w:hAnsi="Times New Roman" w:cs="Times New Roman"/>
          <w:sz w:val="24"/>
          <w:szCs w:val="24"/>
        </w:rPr>
        <w:t>ежду работником и работодателем - физическим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A3460">
        <w:rPr>
          <w:rFonts w:ascii="Times New Roman" w:hAnsi="Times New Roman" w:cs="Times New Roman"/>
          <w:sz w:val="24"/>
          <w:szCs w:val="24"/>
        </w:rPr>
        <w:t>е являющимся индивидуальным предпринимателем,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3460">
        <w:rPr>
          <w:rFonts w:ascii="Times New Roman" w:hAnsi="Times New Roman" w:cs="Times New Roman"/>
          <w:sz w:val="24"/>
          <w:szCs w:val="24"/>
        </w:rPr>
        <w:t xml:space="preserve"> трудовой договор, факта прекращения трудового договора"</w:t>
      </w:r>
    </w:p>
    <w:p w:rsidR="00DD6A3D" w:rsidRPr="000A3460" w:rsidRDefault="00DD6A3D" w:rsidP="00DD6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договора"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администрации города Покачи в лице контрольно-правового управления администрации города Покачи (далее - уполномоченный орган) по запросу заявителя либо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1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N 210-ФЗ), а также устанавливает порядок взаимодействия уполномоченного органа с заявителями в процессе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2. Круг заявителей.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работодатель - физическое лицо, не являющееся индивидуальным предпринимателем и заключившее трудовой договор с работником по месту своего жительства (в соответствии с регистрацией) - для регистрации факта заключения или прекращения трудового 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работник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- для регистрации факта прекращения этого трудового договора.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От имени заявителей за муниципальной услугой вправе обратиться их законные представители, действующие в силу закона или на основании доверенности.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правилах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в информационно-телекоммуникационной сети Интернет, в том числе на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города Покачи (далее - официальный сайт) (http://admpokachi.ru/);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в федеральной государственной информационной системе "Единый портал государственных и муниципальных услуг (функций)" (далее - Единый портал) (http://www.gosuslugi.ru);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в региональной информационной системе автономного округа "Портал государственных и муниципальных услуг (функций) Ханты-Мансийского автономного округа - Югры" (далее - региональный портал) (http://86.gosuslugi.ru);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на информационном стенде уполномоченного органа в форме информационных (текстовых) материалов.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муниципальной услуги, сведения о ходе предоставления муниципальной услуги представляется заявителю в следующих формах (по выбору):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письменной (при письменном обращении заявителя по почте, электронной почте, факсу).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5. Информирование осуществляют специалисты уполномоченного органа.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6. Продолжительность информирования при личном обращении заявителя не должна превышать 15 минут, по телефону - 10 минут.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При консультировании по вопросам предоставления муниципальной услуги ответ на обращение направляется заявителю в срок, не превышающий 30 календарных дней со дня регистрации обращения в уполномоченном органе, информация о ходе предоставления муниципальной услуги - в течение пяти рабочих дней со дня регистрации обращения.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7. Информирование заявителей о порядке предоставления муниципальной услуги, о ходе выполнения запрос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- Югры (далее - МФЦ), в соответствии с регламентом их работы.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Информацию о местах нахождения и графиках работы МФЦ заявитель может получить на портале МФЦ автономного округа по адресу: http://mfc.admhmao.ru.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8. Информация о порядке и сроках предоставления муниципальной услуги, размещенная на Едином и региональном порталах, на официальном сайте, представляется заявителю бесплатно.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9. Информация о месте нахождения и графике работы уполномоченного органа, МФЦ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10.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перечень нормативных правовых актов, регулирующих предоставление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текст настоящего административного регламента (извлечения - на информационных стендах; полная версия - на официальном сайте; полный текст настоящего административного регламента можно также получить, обратившись к специалисту уполномоченного органа);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бланки заявлений о предоставлении муниципальной услуги и образцы их заполнения.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В случае внесения изменений в порядок предоставления муниципальной услуги специалист уполномоченного органа в срок, не превышающий пяти рабочих дней со дня вступления в силу таких изменений, обеспечивает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  <w:proofErr w:type="gramEnd"/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Статья 2. Стандарт предоставления муниципальной услуги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1. Наименование муниципальной услуги - 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2. Наименование органа, предоставляющего муниципальную услугу.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города Покачи.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Предоставление муниципальной услуги обеспечивает структурное подразделение - контрольно-правовое управление администрация города Покачи.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 статьи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Федерального закона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услуг, которые являются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решением Думы города Покачи от 27.03.2013 N 15.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4. Результат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(направление) заявителю: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трудового договора (изменений в трудовой договор) с отметкой о регистрации факта его заключения;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трудового договора с отметкой регистрации факта его прекращения;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3) мотивированного отказа в предоставлении муниципальной услуги в форме </w:t>
      </w:r>
      <w:hyperlink w:anchor="P378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об отказе в регистрации трудового договора (изменений в трудовой договор) по форме согласно приложению 3 административному регламенту.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5. Срок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регистрация трудового договора (изменений в трудовой договор) - три рабочих дня со дня поступления документов, необходимых для предоставления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6. Правовые основания для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официальном сайте, Едином и региональном порталах.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0A3460">
        <w:rPr>
          <w:rFonts w:ascii="Times New Roman" w:hAnsi="Times New Roman" w:cs="Times New Roman"/>
          <w:sz w:val="24"/>
          <w:szCs w:val="24"/>
        </w:rPr>
        <w:t>7. Исчерпывающий перечень документов, необходимых для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услуги, которые заявитель самостоятельно представляет для регистрации трудового договора (изменений в трудовой договор):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86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 регистрации трудового договора (изменений в трудовой договор), составленное в произвольной форме либо по форме, приведенной в приложении 1 к административному регламенту (далее - заявление);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2) два экземпляра (оригинала) трудового договора (соглашения об изменении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условий трудового договора);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копию трудового договора (соглашения об изменении условий трудового договора);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документ, удостоверяющий личность и полномочия представителя заявителя (в случае подачи документов представителем заявителя).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8. Форму заявления заявитель может получить: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на информационном стенде в месте предоставления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у специалиста уполномоченного органа, МФЦ;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на официальном сайте, Едином и региональном порталах.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9. Способы подачи заявителем документов: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лично в уполномоченный орган или МФЦ;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почтовым отправлением на адрес уполномоченного органа с уведомлением и описью вложения.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1"/>
      <w:bookmarkEnd w:id="3"/>
      <w:r w:rsidRPr="000A3460">
        <w:rPr>
          <w:rFonts w:ascii="Times New Roman" w:hAnsi="Times New Roman" w:cs="Times New Roman"/>
          <w:sz w:val="24"/>
          <w:szCs w:val="24"/>
        </w:rPr>
        <w:t>10.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86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 регистрации факта прекращения действия трудового договора, составленное в произвольной форме с указанием основания прекращения трудового договора либо по форме, приведенной в приложении 1 к административному регламенту;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два оригинала зарегистрированного трудового договора.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11. 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286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 регистрации факта прекращения действия трудового договора,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составленное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в произвольной форме либо по форме, приведенной в приложении 1 к административному регламенту, с указанием основания прекращения трудового 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оригинала зарегистрированного трудового договора.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12. В соответствии с требованиями </w:t>
      </w:r>
      <w:hyperlink r:id="rId14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пункта 4 части 1 статьи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Федерального закона N 210-ФЗ запрещается требовать от заявителей: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Федерального закона N 210-ФЗ государственных и муниципальных услуг, в соответствии с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16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Федерального закона N 210-ФЗ перечень документов.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отказа в приеме документов, необходимых для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Не принимаются документы, имеющие зачеркнутые слова или иные не оговоренные в них исправления, а также документы с повреждениями, не позволяющими однозначно истолковать их содержание.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lastRenderedPageBreak/>
        <w:t>14. Исчерпывающий перечень оснований для приостановления и (или) отказа в предоставлении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- Югры не предусмотрены.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2"/>
      <w:bookmarkEnd w:id="4"/>
      <w:r w:rsidRPr="000A3460">
        <w:rPr>
          <w:rFonts w:ascii="Times New Roman" w:hAnsi="Times New Roman" w:cs="Times New Roman"/>
          <w:sz w:val="24"/>
          <w:szCs w:val="24"/>
        </w:rPr>
        <w:t xml:space="preserve">15. 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P9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частью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настоящей статьи административного регламента.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16. Размер платы, взимаемой при предоставлении муниципальной услуги, и способы ее взимания.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Плата за предоставление муниципальной услуги не взимается.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17.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18. Срок регистрации запроса заявителя о предоставлении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Запрос, поступивший в адрес уполномоченного органа посредством почтовой связи, подлежит обязательной регистрации специалистом уполномоченного органа в электронном документообороте в течение одного рабочего дня со дня поступления в уполномоченный орган.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В случае личного обращения заявителя в уполномоченный орган заявление регистрируется специалистом уполномоченного органа в электронном документообороте в течение 15 минут.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Регистрация заявления МФЦ осуществляется в соответствии с регламентом его работы.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помещения, выделенные для предоставления муниципальной услуги, должны соответствовать санитарно-гигиеническим правилам и нормам, оборудованы средствами противопожарной защиты;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помещения для предоставления муниципальной услуги должны обеспечивать беспрепятственный доступ инвалидов, включая инвалидов, использующих кресла-коляски;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стенды (вывески) должны содержать правила предоставления муниципальной услуги, информацию о графике работы уполномоченного органа;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4) помещения, предназначенные для предоставления муниципальной услуги,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обозначаются табличками с указанием номера кабинета;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рабочее место специалиста, предоставляющего муниципальную услугу, оборудуется телефоном, средствами вычислительной техники и оргтехникой, позволяющими своевременно и в полном объеме обеспечить предоставление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6) места ожидания оборудуются столами, стульями для возможности заполнения заявлений и иных форм документов, информационными папками, в которых размещается следующая информация: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а) номера телефонов, факсов, адреса электронной почты уполномоченного органа, МФЦ;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б) номера кабинетов, графики личного приема заявителей, режим работы, фамилии, имена, отчества и должности специалистов, предоставляющих муниципальную услугу;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в) выдержки из текста административного регламента;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7) текстовая и мультимедийная информация о правилах предоставления муниципальной услуги размещается на информационном стенде в помещении, где осуществляется предоставление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8) помещения для предоставления муниципальной услуги должны соответствовать требованиям Федерального </w:t>
      </w:r>
      <w:hyperlink r:id="rId18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и иным нормативным правовым актам, регулирующим правоотношения в указанной сфере.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20. Показателями доступности муниципальной услуги являются: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возможность получения заявителем муниципальной услуги в МФЦ;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информирование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3) размещение формы заявления на Едином и региональном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порталах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>, в том числе с возможностью его копирования и заполнения в электронном виде.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21. Показателями качества муниципальной услуги являются: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соблюдение должностными лицами сроков предоставления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22. Особенности предоставления муниципальной услуги в многофункциональных центрах: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lastRenderedPageBreak/>
        <w:t>1) заявителям обеспечивается возможность подачи заявления о предоставлении муниципальной услуги в МФЦ по принципу "одного окна";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перечень административных процедур (действий), осуществляемых МФЦ при предоставлении муниципальной услуги: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а) информирование о предоставлении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б) прием заявления о предоставлении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при обращении заявителя в МФЦ обеспечивается передача заявления в органы местного самоуправления в порядке и сроки, установленные соглашением о взаимодействии между МФЦ и органом местного самоуправления, но не позднее следующего рабочего дня со дня регистрации заявления.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23. Особенности предоставления муниципальной услуги в электронной форме.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Статья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1. Исчерпывающий перечень административных процедур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прием и регистрация документов, необходимых для предоставления муниципальной услуги;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регистрация трудового договора (изменений в трудовой договор);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регистрация факта прекращения трудового 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выдача заявителю трудового договора (изменений в трудовой договор) с отметкой о регистрации факта его заключения или прекращения;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lastRenderedPageBreak/>
        <w:t>6) выдача (направление) заявителю мотивированного отказа в предоставлении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2. Прием и регистрация документов, необходимых для предоставления муниципальной услуги: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уполномоченный орган документов, необходимых для предоставления муниципальной услуги, указанных в </w:t>
      </w:r>
      <w:hyperlink w:anchor="P9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частях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10 статьи 2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Заявление, поступившее в МФЦ, передается в уполномоченный орган в срок, установленный соглашением между МФЦ и уполномоченным органом;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адрес уполномоченного органа), является специалист уполномоченного органа.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представленных документов требованиям, установленным </w:t>
      </w:r>
      <w:hyperlink w:anchor="P9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10 статьи 2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документы возвращаются заявителю с указанием причин возврата лично либо направляются в адрес заявителя сопроводительным письмом;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3) критерием принятия решения является соответствие (несоответствие) документов требованиям </w:t>
      </w:r>
      <w:hyperlink w:anchor="P9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частей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10 статьи 2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 - один рабочий день.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3. Рассмотрение документов, необходимых для предоставления муниципальной услуги, выявление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зарегистрированное заявление с прилагаемыми к нему документами в системе документооборота уполномоченного органа;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специалист уполномоченного органа проводит экспертизу текста трудового договора (изменений в трудовой договор) 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критерии принятия решения: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а) при наличии документов, предусмотренных </w:t>
      </w:r>
      <w:hyperlink w:anchor="P97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10 статьи 2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отсутствии оснований для отказа в предоставлении муниципальной услуги, определенных </w:t>
      </w:r>
      <w:hyperlink w:anchor="P132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частью 15 статьи 2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специалист уполномоченного органа готовит </w:t>
      </w:r>
      <w:hyperlink w:anchor="P328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об уведомительной регистрации трудового договора (изменений в трудовой договор) согласно приложению 2 к административному регламенту;</w:t>
      </w:r>
      <w:proofErr w:type="gramEnd"/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б) в случае, если в трудовом договоре (изменении в трудовой договор) выявлены условия, ухудшающие положение работника, специалист уполномоченного органа готовит </w:t>
      </w:r>
      <w:hyperlink w:anchor="P328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 по форме согласно приложению 2 к административному регламенту;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начальник уполномоченного органа (в его отсутствие - исполняющий обязанности начальника уполномоченного органа) либо уполномоченное на то лицо при принятии решения о регистрации трудового договора подписывает соответствующее уведомление;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результатом административной процедуры является подписанное начальником уполномоченного органа (исполняющим обязанности начальника уполномоченного органа) либо уполномоченным на то лицом уведомление о регистрации (об отказе в регистрации) трудового договора (изменений в трудовой договор) в уведомительном порядке;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6) подписанное уведомление о регистрации трудового договора (изменений в трудовой договор) в уведомительном порядке передается специалисту уполномоченного органа для регистрации трудового договора в </w:t>
      </w:r>
      <w:hyperlink w:anchor="P422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регистрации трудовых договоров (далее - Журнал) по форме согласно приложению 4 к административному регламенту;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7) максимальный срок выполнения административной процедуры не должен превышать одного рабочего дня.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4. Регистрация трудового договора (изменений в трудовой договор):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подписанное начальником уполномоченного органа (исполняющим обязанности начальника уполномоченного органа) либо уполномоченным на то лицом уведомление о регистрации трудового договора (изменений в трудовой договор);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регистрация трудового договора (изменений в трудовой договор) осуществляется путем внесения записи в Журнал;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3) специалист уполномоченного органа производит регистрацию трудового договора (изменений в трудовой договор) путем проставления в верхней части первой страницы трудового договора </w:t>
      </w:r>
      <w:hyperlink w:anchor="P483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штампа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с отметкой "Трудовой договор зарегистрирован" (приложение 5 к административному регламенту) с указанием регистрационного номера, даты регистрации и подписью должностного лица, ответственного за регистрацию трудового договора (изменений в трудовой договор).</w:t>
      </w:r>
      <w:proofErr w:type="gramEnd"/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Если трудовой договор состоит из двух и более листов, то все листы трудового договора прошиваются. На оборотной стороне последнего листа трудового договора оформляется </w:t>
      </w:r>
      <w:proofErr w:type="spellStart"/>
      <w:r w:rsidRPr="000A3460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0A3460">
        <w:rPr>
          <w:rFonts w:ascii="Times New Roman" w:hAnsi="Times New Roman" w:cs="Times New Roman"/>
          <w:sz w:val="24"/>
          <w:szCs w:val="24"/>
        </w:rPr>
        <w:t xml:space="preserve"> надпись, содержащая указание на количество прошитых и пронумерованных листов, инициалы и фамилию должностного лица, ответственного за регистрацию трудового 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трудовому договору присваивается регистрационный номер.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Изменениям в трудовой договор присваивается регистрационный номер трудового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срок выполнения административной процедуры составляет не более одного рабочего дня.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5. Регистрация факта прекращения трудового договора: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зарегистрированный трудовой договор заявителя;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регистрация факта прекращения трудового договора осуществляется путем внесения соответствующей записи в Журнал с присвоением порядкового номера;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3) при регистрации факта прекращения трудового договора специалист уполномоченного органа на первой страницы трудового договора рядом со штампом регистрации трудового договора проставляет </w:t>
      </w:r>
      <w:hyperlink w:anchor="P499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штамп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с отметкой "Прекращено", согласно приложению 5 к административному регламенту, с указанием даты регистрации и подписью ответственного лица уполномоченного органа;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срок выполнения административной процедуры в случае личного обращения заявителя составляет не более 15 минут, а в случае поступления документов, необходимых для предоставления муниципальной услуги, почтовой связью - один рабочий день.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6. Выдача заявителю трудового договора (изменений в трудовой договор) с отметкой о регистрации факта его заключения или прекращения: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зарегистрированный трудовой договор (изменения в трудовой договор) или факт прекращения трудового 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трудовой договор (изменения в трудовой договор) с отметкой о регистрации факта его заключения или прекращения (далее - зарегистрированный трудовой договор) выдается непосредственно заявителю во время личного приема при предъявлении им документа, удостоверяющего личность;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специалист уполномоченного органа возвращает заявителю два зарегистрированных экземпляра трудового договора;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заявитель может получить зарегистрированный трудовой договор по истечении трех рабочих дней со дня регистрации заявления в удобное для него время в соответствии с графиком работы уполномоченного органа;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при получении зарегистрированного трудового договора заявитель расписывается в Журнале регистрации трудовых договоров;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6) срок выполнения административной процедуры составляет не более 15 минут;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7) копии трудовых договоров хранятся в уполномоченном органе в течение 10 лет. По истечении срока хранения зарегистрированных копий трудовых договоров они передаются на хранение в архивный отдел администрации города Покачи.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7. Выдача (направление) заявителю мотивированного отказа в предоставлении муниципальной услуги: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подписанное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уполномоченного органа (исполняющим обязанности начальника уполномоченного органа) либо уполномоченным на то лицом </w:t>
      </w:r>
      <w:hyperlink w:anchor="P378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об отказе в регистрации трудового договора (изменений в трудовой договор) или регистрации факта прекращения трудового договора (далее - уведомление об отказе) по форме согласно приложению 3 к административному регламенту;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2) специалист уполномоченного органа регистрирует уведомление об отказе в системе документооборота уполномоченного органа с присвоением исходящего номера;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зарегистрированное уведомление об отказе специалист уполномоченного органа направляет почтовым отправлением на адрес заявителя или передает при личном обращении заявителя в удобное для него время в соответствии с графиком работы уполномоченного органа;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4) результатом административной процедуры является выдача (направление) заявителю уведомления об отказе;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не должен превышать один рабочий день.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Статья 4. Формы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1. Порядок осуществления текущего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уполномоченного органа либо лицом, исполняющим его обязанности.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города Покачи либо лица, исполняющего его обязанности.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города Покачи либо лица, исполняющего его обязанности.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начальником уполномоченного органа либо лицом, исполняющим его обязанности,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обратившемуся направляется информация о результатах проверки, проведенной по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обращению, и о мерах, принятых в отношении виновных лиц.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3. Ответственность должностных лиц, муниципальных служащих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статьей 9.6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11.06.2010 N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Статья 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DD6A3D" w:rsidRPr="000A3460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администрацию города Покачи в письменной форме, в том числе при личном приеме заявителя, по почте, через МФЦ или в электронном виде </w:t>
      </w:r>
      <w:r w:rsidRPr="000A3460">
        <w:rPr>
          <w:rFonts w:ascii="Times New Roman" w:hAnsi="Times New Roman" w:cs="Times New Roman"/>
          <w:sz w:val="24"/>
          <w:szCs w:val="24"/>
        </w:rPr>
        <w:lastRenderedPageBreak/>
        <w:t>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</w:t>
      </w:r>
      <w:proofErr w:type="gramEnd"/>
      <w:r w:rsidRPr="000A3460">
        <w:rPr>
          <w:rFonts w:ascii="Times New Roman" w:hAnsi="Times New Roman" w:cs="Times New Roman"/>
          <w:sz w:val="24"/>
          <w:szCs w:val="24"/>
        </w:rPr>
        <w:t>), совершенных при предоставлении муниципальной услуги уполномоченным органом, предоставляющим муниципальную услугу, его должностным лицом, муниципальным служащим (далее - система досудебного обжалования) с использованием информационно-телекоммуникационной сети "Интернет".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3. В случае обжалования решения должностного лица уполномоченного органа жалоба подается главе города Покачи.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МФЦ жалоба подается для рассмотрения в Департамент экономического развития Ханты-Мансийского автономного округа - Югры (далее - </w:t>
      </w:r>
      <w:proofErr w:type="spellStart"/>
      <w:r w:rsidRPr="000A3460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0A3460">
        <w:rPr>
          <w:rFonts w:ascii="Times New Roman" w:hAnsi="Times New Roman" w:cs="Times New Roman"/>
          <w:sz w:val="24"/>
          <w:szCs w:val="24"/>
        </w:rPr>
        <w:t xml:space="preserve"> Югры) в письменной форме, в том числе при личном приеме заявителя, по почте, в электронном виде посредством официального сайта </w:t>
      </w:r>
      <w:proofErr w:type="spellStart"/>
      <w:r w:rsidRPr="000A3460">
        <w:rPr>
          <w:rFonts w:ascii="Times New Roman" w:hAnsi="Times New Roman" w:cs="Times New Roman"/>
          <w:sz w:val="24"/>
          <w:szCs w:val="24"/>
        </w:rPr>
        <w:t>Депэкономики</w:t>
      </w:r>
      <w:proofErr w:type="spellEnd"/>
      <w:r w:rsidRPr="000A3460">
        <w:rPr>
          <w:rFonts w:ascii="Times New Roman" w:hAnsi="Times New Roman" w:cs="Times New Roman"/>
          <w:sz w:val="24"/>
          <w:szCs w:val="24"/>
        </w:rPr>
        <w:t xml:space="preserve"> Югры, Единого и регионального порталов, системы досудебного обжалования с использованием информационно-телекоммуникационной сети "Интернет".</w:t>
      </w:r>
      <w:proofErr w:type="gramEnd"/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5. Жалоба на решения, действия (бездействие) работников МФЦ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Единого и регионального порталов, системы досудебного обжалования с использованием информационно-телекоммуникационной сети "Интернет".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6. Жалоба на решение, действие (бездействие) иного МФЦ, расположенного на территории Ханты-Мансийского автономного округа - Югры, подается для рассмотрения в орган местного самоуправления, являющийся учредителем МФЦ,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7.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1) Федеральный </w:t>
      </w:r>
      <w:hyperlink r:id="rId20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0A34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A3460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 от 27.05.2020 N 427 "Об утверждении Порядка подачи и рассмотрения жалоб на решения и действия (бездействие) администрации города Покачи, ее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услуг" ("Покачевский вестник" от 29.05.2020 N 21);</w:t>
      </w:r>
      <w:proofErr w:type="gramEnd"/>
    </w:p>
    <w:p w:rsidR="00DD6A3D" w:rsidRPr="000A3460" w:rsidRDefault="00DD6A3D" w:rsidP="00DD6A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3) настоящий административный регламент.</w:t>
      </w:r>
    </w:p>
    <w:p w:rsid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84FCA" w:rsidRDefault="00484FCA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"Уведомительная регистрация </w:t>
      </w:r>
      <w:proofErr w:type="gramStart"/>
      <w:r w:rsidRPr="00DD6A3D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договора, заключаемого между работником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и работодателем - физическим лицом,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изменений в трудовой договор, факта прекращения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трудового договора", </w:t>
      </w:r>
      <w:proofErr w:type="gramStart"/>
      <w:r w:rsidRPr="00DD6A3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постановлением администрации города Покачи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от 28.01.2020 N 62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D6A3D" w:rsidRPr="000A3460" w:rsidRDefault="00DD6A3D" w:rsidP="00DD6A3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 xml:space="preserve"> (наименование уполномоченного органа)</w:t>
      </w: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от кого: __________________________________</w:t>
      </w:r>
    </w:p>
    <w:p w:rsidR="00DD6A3D" w:rsidRPr="000A3460" w:rsidRDefault="00DD6A3D" w:rsidP="000A3460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(ФИО заявителя)</w:t>
      </w: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 адрес заявителя: ________________________</w:t>
      </w: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 Телефон (факс), адрес электронной почты:</w:t>
      </w:r>
    </w:p>
    <w:p w:rsidR="00DD6A3D" w:rsidRPr="00DD6A3D" w:rsidRDefault="00DD6A3D" w:rsidP="00DD6A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86"/>
      <w:bookmarkEnd w:id="5"/>
      <w:r w:rsidRPr="00DD6A3D">
        <w:rPr>
          <w:rFonts w:ascii="Times New Roman" w:hAnsi="Times New Roman" w:cs="Times New Roman"/>
          <w:sz w:val="24"/>
          <w:szCs w:val="24"/>
        </w:rPr>
        <w:t>Заявление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Прошу зарегистрировать (</w:t>
      </w:r>
      <w:proofErr w:type="gramStart"/>
      <w:r w:rsidRPr="00DD6A3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6A3D">
        <w:rPr>
          <w:rFonts w:ascii="Times New Roman" w:hAnsi="Times New Roman" w:cs="Times New Roman"/>
          <w:sz w:val="24"/>
          <w:szCs w:val="24"/>
        </w:rPr>
        <w:t xml:space="preserve"> подчеркнуть): трудовой договор (изменения в трудовой  договор), факт прекращения действия трудового договора, заключенный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(ФИО работодателя)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________________________________________________________________________;</w:t>
      </w:r>
    </w:p>
    <w:p w:rsidR="00DD6A3D" w:rsidRPr="000A3460" w:rsidRDefault="00DD6A3D" w:rsidP="00DD6A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(ФИО работника)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регистрационный номер ____________________________________________________,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дата регистрации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6A3D" w:rsidRPr="00DD6A3D" w:rsidRDefault="00DD6A3D" w:rsidP="00DD6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Основания прекращения трудового договора: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Приложение:</w:t>
      </w:r>
    </w:p>
    <w:p w:rsidR="00DD6A3D" w:rsidRPr="00DD6A3D" w:rsidRDefault="00DD6A3D" w:rsidP="000A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1. __________________________;</w:t>
      </w:r>
    </w:p>
    <w:p w:rsidR="00DD6A3D" w:rsidRPr="00DD6A3D" w:rsidRDefault="00DD6A3D" w:rsidP="000A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2. __________________________.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0A3460" w:rsidP="00DD6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прошу </w:t>
      </w:r>
      <w:r w:rsidR="00DD6A3D" w:rsidRPr="00DD6A3D">
        <w:rPr>
          <w:rFonts w:ascii="Times New Roman" w:hAnsi="Times New Roman" w:cs="Times New Roman"/>
          <w:sz w:val="24"/>
          <w:szCs w:val="24"/>
        </w:rPr>
        <w:t>предоставить</w:t>
      </w:r>
      <w:r w:rsidR="00DD6A3D">
        <w:rPr>
          <w:rFonts w:ascii="Times New Roman" w:hAnsi="Times New Roman" w:cs="Times New Roman"/>
          <w:sz w:val="24"/>
          <w:szCs w:val="24"/>
        </w:rPr>
        <w:t xml:space="preserve"> </w:t>
      </w:r>
      <w:r w:rsidR="00DD6A3D" w:rsidRPr="00DD6A3D">
        <w:rPr>
          <w:rFonts w:ascii="Times New Roman" w:hAnsi="Times New Roman" w:cs="Times New Roman"/>
          <w:sz w:val="24"/>
          <w:szCs w:val="24"/>
        </w:rPr>
        <w:t>(направить):</w:t>
      </w:r>
    </w:p>
    <w:p w:rsidR="00DD6A3D" w:rsidRPr="00DD6A3D" w:rsidRDefault="00DD6A3D" w:rsidP="000A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1) лично в орган, предоставляющий муниципальную услугу;</w:t>
      </w:r>
    </w:p>
    <w:p w:rsidR="00DD6A3D" w:rsidRPr="00DD6A3D" w:rsidRDefault="00DD6A3D" w:rsidP="000A34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2) почтовым отправлением на адрес, указанный в заявлении.</w:t>
      </w:r>
    </w:p>
    <w:p w:rsid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Дата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D6A3D">
        <w:rPr>
          <w:rFonts w:ascii="Times New Roman" w:hAnsi="Times New Roman" w:cs="Times New Roman"/>
          <w:sz w:val="24"/>
          <w:szCs w:val="24"/>
        </w:rPr>
        <w:t xml:space="preserve">            Подпись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"Уведомительная регистрация </w:t>
      </w:r>
      <w:proofErr w:type="gramStart"/>
      <w:r w:rsidRPr="00DD6A3D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договора, заключаемого между работником 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работодателем - физическим лицом,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изменений в трудовой договор, факта прекращения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 xml:space="preserve">трудового договора", </w:t>
      </w:r>
      <w:proofErr w:type="gramStart"/>
      <w:r w:rsidRPr="00DD6A3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постановлением администрации города Покачи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от 28.01.2020 N 62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8"/>
      <w:bookmarkEnd w:id="6"/>
      <w:r w:rsidRPr="00DD6A3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D6A3D">
        <w:rPr>
          <w:rFonts w:ascii="Times New Roman" w:hAnsi="Times New Roman" w:cs="Times New Roman"/>
          <w:sz w:val="24"/>
          <w:szCs w:val="24"/>
        </w:rPr>
        <w:t>результатам  рассмотрения  трудового договора (изменений в трудовой договор),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6A3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D6A3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договор))</w:t>
      </w:r>
    </w:p>
    <w:p w:rsidR="00DD6A3D" w:rsidRPr="00DD6A3D" w:rsidRDefault="00DD6A3D" w:rsidP="00DD6A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регистрационный номер N _____________________ дата _______________________.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Рассмотрев  представленный на регистрацию трудовой договор (изменения в</w:t>
      </w:r>
      <w:r>
        <w:rPr>
          <w:rFonts w:ascii="Times New Roman" w:hAnsi="Times New Roman" w:cs="Times New Roman"/>
          <w:sz w:val="24"/>
          <w:szCs w:val="24"/>
        </w:rPr>
        <w:t xml:space="preserve"> трудовой </w:t>
      </w:r>
      <w:r w:rsidRPr="00DD6A3D">
        <w:rPr>
          <w:rFonts w:ascii="Times New Roman" w:hAnsi="Times New Roman" w:cs="Times New Roman"/>
          <w:sz w:val="24"/>
          <w:szCs w:val="24"/>
        </w:rPr>
        <w:t>договор), уведомляем Вас о том, что</w:t>
      </w:r>
      <w:r w:rsidR="000A3460">
        <w:rPr>
          <w:rFonts w:ascii="Times New Roman" w:hAnsi="Times New Roman" w:cs="Times New Roman"/>
          <w:sz w:val="24"/>
          <w:szCs w:val="24"/>
        </w:rPr>
        <w:t>: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(указать должностное лицо или уполномоченный орган)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выявлены  условия,  ухудшающие положение работников по сравнению с трудовым</w:t>
      </w:r>
      <w:r w:rsidR="000A3460">
        <w:rPr>
          <w:rFonts w:ascii="Times New Roman" w:hAnsi="Times New Roman" w:cs="Times New Roman"/>
          <w:sz w:val="24"/>
          <w:szCs w:val="24"/>
        </w:rPr>
        <w:t xml:space="preserve"> </w:t>
      </w:r>
      <w:r w:rsidRPr="00DD6A3D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  <w:r w:rsidR="000A3460">
        <w:rPr>
          <w:rFonts w:ascii="Times New Roman" w:hAnsi="Times New Roman" w:cs="Times New Roman"/>
          <w:sz w:val="24"/>
          <w:szCs w:val="24"/>
        </w:rPr>
        <w:t xml:space="preserve"> </w:t>
      </w:r>
      <w:r w:rsidRPr="00DD6A3D">
        <w:rPr>
          <w:rFonts w:ascii="Times New Roman" w:hAnsi="Times New Roman" w:cs="Times New Roman"/>
          <w:sz w:val="24"/>
          <w:szCs w:val="24"/>
        </w:rPr>
        <w:t>трудового  права,  и  предлагаем  доработать  трудовой договор (изменения в</w:t>
      </w:r>
      <w:r w:rsidR="000A3460">
        <w:rPr>
          <w:rFonts w:ascii="Times New Roman" w:hAnsi="Times New Roman" w:cs="Times New Roman"/>
          <w:sz w:val="24"/>
          <w:szCs w:val="24"/>
        </w:rPr>
        <w:t xml:space="preserve"> </w:t>
      </w:r>
      <w:r w:rsidRPr="00DD6A3D">
        <w:rPr>
          <w:rFonts w:ascii="Times New Roman" w:hAnsi="Times New Roman" w:cs="Times New Roman"/>
          <w:sz w:val="24"/>
          <w:szCs w:val="24"/>
        </w:rPr>
        <w:t>трудовой договор) с учетом нижеследующих замечаний и рекомендаций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3460">
        <w:rPr>
          <w:rFonts w:ascii="Times New Roman" w:hAnsi="Times New Roman" w:cs="Times New Roman"/>
          <w:i/>
          <w:sz w:val="24"/>
          <w:szCs w:val="24"/>
        </w:rPr>
        <w:t>(перечисляются недействительные и не подлежащие применению условия</w:t>
      </w:r>
      <w:proofErr w:type="gramEnd"/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трудового договора (изменения в трудовой договор), ухудшающие положение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работников по сравнению с трудовым законодательством и иными нормативными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правовыми актами, содержащими нормы трудового права, с указанием раздела,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 xml:space="preserve">пункта трудового договора (изменений в трудовой договор) и ссылкой </w:t>
      </w:r>
      <w:proofErr w:type="gramStart"/>
      <w:r w:rsidRPr="000A3460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нормативные правовые акты, замечания по другим условиям, предложения и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рекомендации)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Дата __________________________________________________________</w:t>
      </w:r>
    </w:p>
    <w:p w:rsidR="00DD6A3D" w:rsidRPr="00DD6A3D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sz w:val="24"/>
          <w:szCs w:val="24"/>
        </w:rPr>
        <w:t>_________________/_____________________________________________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(подпись, фамилия и инициалы уполномоченного должностного лица)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lastRenderedPageBreak/>
        <w:t>Приложение 3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к административному регламенту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предоставления муниципальной услуги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 xml:space="preserve">"Уведомительная регистрация </w:t>
      </w:r>
      <w:proofErr w:type="gramStart"/>
      <w:r w:rsidRPr="00DD6A3D">
        <w:rPr>
          <w:rFonts w:ascii="Times New Roman" w:hAnsi="Times New Roman" w:cs="Times New Roman"/>
        </w:rPr>
        <w:t>трудового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договора, заключаемого между работником 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работодателем - физическим лицом,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не являющимся индивидуальным предпринимателем,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изменений в трудовой договор, факта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 xml:space="preserve">прекращения трудового договора", </w:t>
      </w:r>
      <w:proofErr w:type="gramStart"/>
      <w:r w:rsidRPr="00DD6A3D">
        <w:rPr>
          <w:rFonts w:ascii="Times New Roman" w:hAnsi="Times New Roman" w:cs="Times New Roman"/>
        </w:rPr>
        <w:t>утвержденному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постановлением администрации города Покачи</w:t>
      </w:r>
    </w:p>
    <w:p w:rsidR="00DD6A3D" w:rsidRDefault="000A3460" w:rsidP="000A3460">
      <w:pPr>
        <w:pStyle w:val="ConsPlusNormal"/>
        <w:jc w:val="right"/>
        <w:rPr>
          <w:rFonts w:ascii="Times New Roman" w:hAnsi="Times New Roman" w:cs="Times New Roman"/>
        </w:rPr>
      </w:pPr>
      <w:r w:rsidRPr="000A3460">
        <w:rPr>
          <w:rFonts w:ascii="Times New Roman" w:hAnsi="Times New Roman" w:cs="Times New Roman"/>
        </w:rPr>
        <w:t>от 28.01.2020 N 62</w:t>
      </w:r>
    </w:p>
    <w:p w:rsidR="000A3460" w:rsidRPr="00DD6A3D" w:rsidRDefault="000A3460" w:rsidP="000A3460">
      <w:pPr>
        <w:pStyle w:val="ConsPlusNormal"/>
        <w:jc w:val="right"/>
        <w:rPr>
          <w:rFonts w:ascii="Times New Roman" w:hAnsi="Times New Roman" w:cs="Times New Roman"/>
        </w:rPr>
      </w:pP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78"/>
      <w:bookmarkEnd w:id="7"/>
      <w:r w:rsidRPr="000A346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об отказе в регистрации трудового договора (изменений</w:t>
      </w:r>
      <w:r w:rsidR="000A3460">
        <w:rPr>
          <w:rFonts w:ascii="Times New Roman" w:hAnsi="Times New Roman" w:cs="Times New Roman"/>
          <w:sz w:val="24"/>
          <w:szCs w:val="24"/>
        </w:rPr>
        <w:t xml:space="preserve"> </w:t>
      </w:r>
      <w:r w:rsidRPr="000A3460">
        <w:rPr>
          <w:rFonts w:ascii="Times New Roman" w:hAnsi="Times New Roman" w:cs="Times New Roman"/>
          <w:sz w:val="24"/>
          <w:szCs w:val="24"/>
        </w:rPr>
        <w:t>в трудовой договор), факта прекращения трудового договора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 xml:space="preserve">от "___" __________ 20__ г.                </w:t>
      </w:r>
      <w:r w:rsidR="000A346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A3460">
        <w:rPr>
          <w:rFonts w:ascii="Times New Roman" w:hAnsi="Times New Roman" w:cs="Times New Roman"/>
          <w:sz w:val="24"/>
          <w:szCs w:val="24"/>
        </w:rPr>
        <w:t xml:space="preserve">                  N 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0A34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По результатам  рассмотрения  принято  решение об отказе в регистрации</w:t>
      </w:r>
      <w:r w:rsidR="000A3460">
        <w:rPr>
          <w:rFonts w:ascii="Times New Roman" w:hAnsi="Times New Roman" w:cs="Times New Roman"/>
          <w:sz w:val="24"/>
          <w:szCs w:val="24"/>
        </w:rPr>
        <w:t xml:space="preserve"> </w:t>
      </w:r>
      <w:r w:rsidRPr="000A3460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DD6A3D" w:rsidRPr="000A3460" w:rsidRDefault="00DD6A3D" w:rsidP="000A34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1) трудового договора (изменений в трудовой договор);</w:t>
      </w:r>
    </w:p>
    <w:p w:rsidR="00DD6A3D" w:rsidRPr="000A3460" w:rsidRDefault="000A3460" w:rsidP="000A34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D6A3D" w:rsidRPr="000A3460">
        <w:rPr>
          <w:rFonts w:ascii="Times New Roman" w:hAnsi="Times New Roman" w:cs="Times New Roman"/>
          <w:sz w:val="24"/>
          <w:szCs w:val="24"/>
        </w:rPr>
        <w:t xml:space="preserve">факта прекращения трудового договора, заключенного </w:t>
      </w:r>
      <w:proofErr w:type="gramStart"/>
      <w:r w:rsidR="00DD6A3D" w:rsidRPr="000A3460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0A346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(указываются стороны, подписавшие трудовой догово</w:t>
      </w:r>
      <w:proofErr w:type="gramStart"/>
      <w:r w:rsidRPr="000A3460"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 w:rsidRPr="000A3460">
        <w:rPr>
          <w:rFonts w:ascii="Times New Roman" w:hAnsi="Times New Roman" w:cs="Times New Roman"/>
          <w:i/>
          <w:sz w:val="24"/>
          <w:szCs w:val="24"/>
        </w:rPr>
        <w:t>изменения в трудовой договор))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Рекомендации и предложения (при наличии) 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Дата __________________________________________________________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460">
        <w:rPr>
          <w:rFonts w:ascii="Times New Roman" w:hAnsi="Times New Roman" w:cs="Times New Roman"/>
          <w:sz w:val="24"/>
          <w:szCs w:val="24"/>
        </w:rPr>
        <w:t>___________________/___________________________________________</w:t>
      </w:r>
    </w:p>
    <w:p w:rsidR="00DD6A3D" w:rsidRPr="000A3460" w:rsidRDefault="00DD6A3D" w:rsidP="00DD6A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460">
        <w:rPr>
          <w:rFonts w:ascii="Times New Roman" w:hAnsi="Times New Roman" w:cs="Times New Roman"/>
          <w:i/>
          <w:sz w:val="24"/>
          <w:szCs w:val="24"/>
        </w:rPr>
        <w:t>(подпись, фамилия и инициалы уполномоченного должностного лица)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lastRenderedPageBreak/>
        <w:t>Приложение 4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к административному регламенту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предоставления муниципальной услуги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 xml:space="preserve">"Уведомительная регистрация </w:t>
      </w:r>
      <w:proofErr w:type="gramStart"/>
      <w:r w:rsidRPr="00DD6A3D">
        <w:rPr>
          <w:rFonts w:ascii="Times New Roman" w:hAnsi="Times New Roman" w:cs="Times New Roman"/>
        </w:rPr>
        <w:t>трудового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договора, заключаемого между работником 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работодателем - физическим лицом,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не являющимся индивидуальным предпринимателем,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изменений в трудовой договор, факта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 xml:space="preserve">прекращения трудового договора", </w:t>
      </w:r>
      <w:proofErr w:type="gramStart"/>
      <w:r w:rsidRPr="00DD6A3D">
        <w:rPr>
          <w:rFonts w:ascii="Times New Roman" w:hAnsi="Times New Roman" w:cs="Times New Roman"/>
        </w:rPr>
        <w:t>утвержденному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постановлением администрации города Покачи</w:t>
      </w:r>
    </w:p>
    <w:p w:rsidR="00DD6A3D" w:rsidRPr="00DD6A3D" w:rsidRDefault="000A3460" w:rsidP="000A3460">
      <w:pPr>
        <w:pStyle w:val="ConsPlusNormal"/>
        <w:jc w:val="right"/>
        <w:rPr>
          <w:rFonts w:ascii="Times New Roman" w:hAnsi="Times New Roman" w:cs="Times New Roman"/>
        </w:rPr>
      </w:pPr>
      <w:r w:rsidRPr="000A3460">
        <w:rPr>
          <w:rFonts w:ascii="Times New Roman" w:hAnsi="Times New Roman" w:cs="Times New Roman"/>
        </w:rPr>
        <w:t>от 28.01.2020 N 62</w:t>
      </w:r>
    </w:p>
    <w:p w:rsidR="000A3460" w:rsidRDefault="000A3460" w:rsidP="00DD6A3D">
      <w:pPr>
        <w:pStyle w:val="ConsPlusNormal"/>
        <w:jc w:val="center"/>
        <w:rPr>
          <w:rFonts w:ascii="Times New Roman" w:hAnsi="Times New Roman" w:cs="Times New Roman"/>
        </w:rPr>
      </w:pPr>
      <w:bookmarkStart w:id="8" w:name="P422"/>
      <w:bookmarkEnd w:id="8"/>
    </w:p>
    <w:p w:rsidR="00DD6A3D" w:rsidRPr="00DD6A3D" w:rsidRDefault="00DD6A3D" w:rsidP="00DD6A3D">
      <w:pPr>
        <w:pStyle w:val="ConsPlusNormal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Журнал регистрации трудовых договоров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964"/>
        <w:gridCol w:w="680"/>
        <w:gridCol w:w="1077"/>
        <w:gridCol w:w="1084"/>
        <w:gridCol w:w="1191"/>
        <w:gridCol w:w="1020"/>
        <w:gridCol w:w="1247"/>
      </w:tblGrid>
      <w:tr w:rsidR="00DD6A3D" w:rsidRPr="00DD6A3D">
        <w:tc>
          <w:tcPr>
            <w:tcW w:w="454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D6A3D">
              <w:rPr>
                <w:rFonts w:ascii="Times New Roman" w:hAnsi="Times New Roman" w:cs="Times New Roman"/>
              </w:rPr>
              <w:t>п</w:t>
            </w:r>
            <w:proofErr w:type="gramEnd"/>
            <w:r w:rsidRPr="00DD6A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964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ФИО работодателя</w:t>
            </w:r>
          </w:p>
        </w:tc>
        <w:tc>
          <w:tcPr>
            <w:tcW w:w="680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077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1084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Отметка о вносимых изменениях в трудовой договор</w:t>
            </w:r>
          </w:p>
        </w:tc>
        <w:tc>
          <w:tcPr>
            <w:tcW w:w="1020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Дата регистрации расторжения трудового договора</w:t>
            </w:r>
          </w:p>
        </w:tc>
        <w:tc>
          <w:tcPr>
            <w:tcW w:w="1247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DD6A3D" w:rsidRPr="00DD6A3D">
        <w:tc>
          <w:tcPr>
            <w:tcW w:w="454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9</w:t>
            </w:r>
          </w:p>
        </w:tc>
      </w:tr>
      <w:tr w:rsidR="00DD6A3D" w:rsidRPr="00DD6A3D">
        <w:tc>
          <w:tcPr>
            <w:tcW w:w="454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A3D" w:rsidRPr="00DD6A3D">
        <w:tc>
          <w:tcPr>
            <w:tcW w:w="454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3460" w:rsidRDefault="000A3460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lastRenderedPageBreak/>
        <w:t>Приложение 5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к административному регламенту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предоставления муниципальной услуги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 xml:space="preserve">"Уведомительная регистрация </w:t>
      </w:r>
      <w:proofErr w:type="gramStart"/>
      <w:r w:rsidRPr="00DD6A3D">
        <w:rPr>
          <w:rFonts w:ascii="Times New Roman" w:hAnsi="Times New Roman" w:cs="Times New Roman"/>
        </w:rPr>
        <w:t>трудового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договора, заключаемого между работником и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работодателем - физическим лицом,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не являющимся индивидуальным предпринимателем,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изменений в трудовой договор, факта</w:t>
      </w:r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 xml:space="preserve">прекращения трудового договора", </w:t>
      </w:r>
      <w:proofErr w:type="gramStart"/>
      <w:r w:rsidRPr="00DD6A3D">
        <w:rPr>
          <w:rFonts w:ascii="Times New Roman" w:hAnsi="Times New Roman" w:cs="Times New Roman"/>
        </w:rPr>
        <w:t>утвержденному</w:t>
      </w:r>
      <w:proofErr w:type="gramEnd"/>
    </w:p>
    <w:p w:rsidR="00DD6A3D" w:rsidRPr="00DD6A3D" w:rsidRDefault="00DD6A3D" w:rsidP="00DD6A3D">
      <w:pPr>
        <w:pStyle w:val="ConsPlusNormal"/>
        <w:jc w:val="right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постановлением администрации города Покачи</w:t>
      </w:r>
    </w:p>
    <w:p w:rsidR="00DD6A3D" w:rsidRPr="00DD6A3D" w:rsidRDefault="000A3460" w:rsidP="000A3460">
      <w:pPr>
        <w:pStyle w:val="ConsPlusNormal"/>
        <w:jc w:val="right"/>
        <w:rPr>
          <w:rFonts w:ascii="Times New Roman" w:hAnsi="Times New Roman" w:cs="Times New Roman"/>
        </w:rPr>
      </w:pPr>
      <w:r w:rsidRPr="000A3460">
        <w:rPr>
          <w:rFonts w:ascii="Times New Roman" w:hAnsi="Times New Roman" w:cs="Times New Roman"/>
        </w:rPr>
        <w:t>от 28.01.2020 N 62</w:t>
      </w:r>
    </w:p>
    <w:p w:rsidR="000A3460" w:rsidRDefault="000A3460" w:rsidP="00DD6A3D">
      <w:pPr>
        <w:pStyle w:val="ConsPlusTitle"/>
        <w:jc w:val="center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Title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ШТАМПЫ</w:t>
      </w:r>
    </w:p>
    <w:p w:rsidR="00DD6A3D" w:rsidRPr="00DD6A3D" w:rsidRDefault="00DD6A3D" w:rsidP="00DD6A3D">
      <w:pPr>
        <w:pStyle w:val="ConsPlusTitle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ДЛЯ РЕГИСТРАЦИИ ТРУДОВОГО ДОГОВОРА, ЗАКЛЮЧАЕМОГО</w:t>
      </w:r>
    </w:p>
    <w:p w:rsidR="00DD6A3D" w:rsidRPr="00DD6A3D" w:rsidRDefault="00DD6A3D" w:rsidP="00DD6A3D">
      <w:pPr>
        <w:pStyle w:val="ConsPlusTitle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МЕЖДУ РАБОТНИКОМ И РАБОТОДАТЕЛЕМ - ФИЗИЧЕСКИМ ЛИЦОМ,</w:t>
      </w:r>
    </w:p>
    <w:p w:rsidR="00DD6A3D" w:rsidRPr="00DD6A3D" w:rsidRDefault="00DD6A3D" w:rsidP="00DD6A3D">
      <w:pPr>
        <w:pStyle w:val="ConsPlusTitle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НЕ ЯВЛЯЮЩИМСЯ ИНДИВИДУАЛЬНЫМ ПРЕДПРИНИМАТЕЛЕМ, ИЗМЕНЕНИЙ</w:t>
      </w:r>
    </w:p>
    <w:p w:rsidR="00DD6A3D" w:rsidRPr="00DD6A3D" w:rsidRDefault="00DD6A3D" w:rsidP="00DD6A3D">
      <w:pPr>
        <w:pStyle w:val="ConsPlusTitle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В ТРУДОВОЙ ДОГОВОР, ФАКТА ПРЕКРАЩЕНИЯ ТРУДОВОГО ДОГОВОРА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9" w:name="P483"/>
      <w:bookmarkEnd w:id="9"/>
      <w:r w:rsidRPr="00DD6A3D">
        <w:rPr>
          <w:rFonts w:ascii="Times New Roman" w:hAnsi="Times New Roman" w:cs="Times New Roman"/>
        </w:rPr>
        <w:t>1. Штамп для регистрации трудового договора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3645"/>
      </w:tblGrid>
      <w:tr w:rsidR="00DD6A3D" w:rsidRPr="00DD6A3D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Трудовой договор зарегистрирован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в контрольно-правовом управлении администрации города Покачи</w:t>
            </w:r>
          </w:p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Регистрационный номер ___________________________</w:t>
            </w:r>
          </w:p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"___" _________________ 20___ г.</w:t>
            </w:r>
          </w:p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D6A3D" w:rsidRPr="00DD6A3D"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_________________/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_____________________________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0" w:name="P499"/>
      <w:bookmarkEnd w:id="10"/>
      <w:r w:rsidRPr="00DD6A3D">
        <w:rPr>
          <w:rFonts w:ascii="Times New Roman" w:hAnsi="Times New Roman" w:cs="Times New Roman"/>
        </w:rPr>
        <w:t>2. Штамп для регистрации факта прекращения трудового</w:t>
      </w:r>
    </w:p>
    <w:p w:rsidR="00DD6A3D" w:rsidRPr="00DD6A3D" w:rsidRDefault="00DD6A3D" w:rsidP="00DD6A3D">
      <w:pPr>
        <w:pStyle w:val="ConsPlusNormal"/>
        <w:jc w:val="center"/>
        <w:rPr>
          <w:rFonts w:ascii="Times New Roman" w:hAnsi="Times New Roman" w:cs="Times New Roman"/>
        </w:rPr>
      </w:pPr>
      <w:r w:rsidRPr="00DD6A3D">
        <w:rPr>
          <w:rFonts w:ascii="Times New Roman" w:hAnsi="Times New Roman" w:cs="Times New Roman"/>
        </w:rPr>
        <w:t>договора</w:t>
      </w: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60"/>
      </w:tblGrid>
      <w:tr w:rsidR="00DD6A3D" w:rsidRPr="00DD6A3D">
        <w:tc>
          <w:tcPr>
            <w:tcW w:w="5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Факт прекращения трудового договора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зарегистрирован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в контрольно-правовом управлении администрации города Покачи</w:t>
            </w:r>
          </w:p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6A3D" w:rsidRPr="00DD6A3D" w:rsidRDefault="00DD6A3D" w:rsidP="00DD6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Регистрационный номер ___________________________</w:t>
            </w:r>
          </w:p>
          <w:p w:rsidR="00DD6A3D" w:rsidRPr="00DD6A3D" w:rsidRDefault="00DD6A3D" w:rsidP="00DD6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"___" _________________ 20___ г.</w:t>
            </w:r>
          </w:p>
          <w:p w:rsidR="00DD6A3D" w:rsidRPr="00DD6A3D" w:rsidRDefault="00DD6A3D" w:rsidP="00DD6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D6A3D" w:rsidRPr="00DD6A3D"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A3D" w:rsidRPr="00DD6A3D" w:rsidRDefault="00DD6A3D" w:rsidP="00DD6A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_________________/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A3D" w:rsidRPr="00DD6A3D" w:rsidRDefault="00DD6A3D" w:rsidP="00DD6A3D">
            <w:pPr>
              <w:pStyle w:val="ConsPlusNormal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_____________________________</w:t>
            </w:r>
          </w:p>
          <w:p w:rsidR="00DD6A3D" w:rsidRPr="00DD6A3D" w:rsidRDefault="00DD6A3D" w:rsidP="00DD6A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6A3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jc w:val="both"/>
        <w:rPr>
          <w:rFonts w:ascii="Times New Roman" w:hAnsi="Times New Roman" w:cs="Times New Roman"/>
        </w:rPr>
      </w:pPr>
    </w:p>
    <w:p w:rsidR="00DD6A3D" w:rsidRPr="00DD6A3D" w:rsidRDefault="00DD6A3D" w:rsidP="00DD6A3D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"/>
          <w:szCs w:val="2"/>
        </w:rPr>
      </w:pPr>
    </w:p>
    <w:p w:rsidR="000A3460" w:rsidRPr="00DD6A3D" w:rsidRDefault="000A3460" w:rsidP="00DD6A3D">
      <w:pPr>
        <w:spacing w:after="0" w:line="240" w:lineRule="auto"/>
        <w:rPr>
          <w:rFonts w:ascii="Times New Roman" w:hAnsi="Times New Roman" w:cs="Times New Roman"/>
        </w:rPr>
      </w:pPr>
    </w:p>
    <w:sectPr w:rsidR="000A3460" w:rsidRPr="00DD6A3D" w:rsidSect="00484FCA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50" w:rsidRDefault="007B6150" w:rsidP="00484FCA">
      <w:pPr>
        <w:spacing w:after="0" w:line="240" w:lineRule="auto"/>
      </w:pPr>
      <w:r>
        <w:separator/>
      </w:r>
    </w:p>
  </w:endnote>
  <w:endnote w:type="continuationSeparator" w:id="0">
    <w:p w:rsidR="007B6150" w:rsidRDefault="007B6150" w:rsidP="0048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50" w:rsidRDefault="007B6150" w:rsidP="00484FCA">
      <w:pPr>
        <w:spacing w:after="0" w:line="240" w:lineRule="auto"/>
      </w:pPr>
      <w:r>
        <w:separator/>
      </w:r>
    </w:p>
  </w:footnote>
  <w:footnote w:type="continuationSeparator" w:id="0">
    <w:p w:rsidR="007B6150" w:rsidRDefault="007B6150" w:rsidP="0048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488004"/>
      <w:docPartObj>
        <w:docPartGallery w:val="Page Numbers (Top of Page)"/>
        <w:docPartUnique/>
      </w:docPartObj>
    </w:sdtPr>
    <w:sdtContent>
      <w:p w:rsidR="00484FCA" w:rsidRDefault="00484F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3D"/>
    <w:rsid w:val="000A3460"/>
    <w:rsid w:val="000F2796"/>
    <w:rsid w:val="00484FCA"/>
    <w:rsid w:val="007B6150"/>
    <w:rsid w:val="00A5030D"/>
    <w:rsid w:val="00D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FCA"/>
  </w:style>
  <w:style w:type="paragraph" w:styleId="a5">
    <w:name w:val="footer"/>
    <w:basedOn w:val="a"/>
    <w:link w:val="a6"/>
    <w:uiPriority w:val="99"/>
    <w:unhideWhenUsed/>
    <w:rsid w:val="0048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A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A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FCA"/>
  </w:style>
  <w:style w:type="paragraph" w:styleId="a5">
    <w:name w:val="footer"/>
    <w:basedOn w:val="a"/>
    <w:link w:val="a6"/>
    <w:uiPriority w:val="99"/>
    <w:unhideWhenUsed/>
    <w:rsid w:val="00484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5ABFCDAE2DB60987EB202BFDEBE76EB371E111F8F898ADC7A554A94E38F93008ED37ECD74A914B5F495B53DFDB9438C9A1D1w6L4L" TargetMode="External"/><Relationship Id="rId13" Type="http://schemas.openxmlformats.org/officeDocument/2006/relationships/hyperlink" Target="consultantplus://offline/ref=815D5ABFCDAE2DB60987F52D3D91BCE86BB027EB10F7F4CAF291A303F61E3EAC7048EB61A89813C10F0A4D5C5DCA8FC1629EACD16180366E9154E984wEL1L" TargetMode="External"/><Relationship Id="rId18" Type="http://schemas.openxmlformats.org/officeDocument/2006/relationships/hyperlink" Target="consultantplus://offline/ref=815D5ABFCDAE2DB60987EB202BFDEBE76CB278E214F1F898ADC7A554A94E38F92208B538E9DB00C00B14465956wCL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5D5ABFCDAE2DB60987F52D3D91BCE86BB027EB13F1F1CDF19AA303F61E3EAC7048EB61BA984BCD0D0D5A5950DFD99024wCL9L" TargetMode="External"/><Relationship Id="rId7" Type="http://schemas.openxmlformats.org/officeDocument/2006/relationships/hyperlink" Target="consultantplus://offline/ref=815D5ABFCDAE2DB60987EB202BFDEBE76EB370E719F2F898ADC7A554A94E38F93008ED34EADE18CB5B5B000C59C3DC8E26CFBFD1669Cw3L4L" TargetMode="External"/><Relationship Id="rId12" Type="http://schemas.openxmlformats.org/officeDocument/2006/relationships/hyperlink" Target="consultantplus://offline/ref=815D5ABFCDAE2DB60987EB202BFDEBE76EB371E111F8F898ADC7A554A94E38F93008ED36E3D74A914B5F495B53DFDB9438C9A1D1w6L4L" TargetMode="External"/><Relationship Id="rId17" Type="http://schemas.openxmlformats.org/officeDocument/2006/relationships/hyperlink" Target="consultantplus://offline/ref=815D5ABFCDAE2DB60987EB202BFDEBE76EB371E111F8F898ADC7A554A94E38F93008ED36EED515945E4E115456C6C59022D5A3D364w9L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5D5ABFCDAE2DB60987EB202BFDEBE76EB371E111F8F898ADC7A554A94E38F93008ED31E8D74A914B5F495B53DFDB9438C9A1D1w6L4L" TargetMode="External"/><Relationship Id="rId20" Type="http://schemas.openxmlformats.org/officeDocument/2006/relationships/hyperlink" Target="consultantplus://offline/ref=815D5ABFCDAE2DB60987EB202BFDEBE76EB371E111F8F898ADC7A554A94E38F92208B538E9DB00C00B14465956wCL3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5D5ABFCDAE2DB60987EB202BFDEBE76EB371E111F8F898ADC7A554A94E38F92208B538E9DB00C00B14465956wCL3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5D5ABFCDAE2DB60987EB202BFDEBE76EB371E111F8F898ADC7A554A94E38F93008ED34EBDC1EC10F0110081094D69221D5A1D7789C3668w8L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5D5ABFCDAE2DB60987F52D3D91BCE86BB027EB10F8F6C6F79BA303F61E3EAC7048EB61A89813C10F0A455A52CA8FC1629EACD16180366E9154E984wEL1L" TargetMode="External"/><Relationship Id="rId19" Type="http://schemas.openxmlformats.org/officeDocument/2006/relationships/hyperlink" Target="consultantplus://offline/ref=815D5ABFCDAE2DB60987F52D3D91BCE86BB027EB13F3FACEF295A303F61E3EAC7048EB61A89813C10F0A475057CA8FC1629EACD16180366E9154E984wEL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D5ABFCDAE2DB60987F52D3D91BCE86BB027EB10F4F7C7F692A303F61E3EAC7048EB61A89813C10F0A445952CA8FC1629EACD16180366E9154E984wEL1L" TargetMode="External"/><Relationship Id="rId14" Type="http://schemas.openxmlformats.org/officeDocument/2006/relationships/hyperlink" Target="consultantplus://offline/ref=815D5ABFCDAE2DB60987EB202BFDEBE76EB371E111F8F898ADC7A554A94E38F93008ED37E2DC15945E4E115456C6C59022D5A3D364w9LC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Ефентьева Дарья Владимировна</dc:creator>
  <cp:lastModifiedBy>Ефентьева Дарья Владимировна</cp:lastModifiedBy>
  <cp:revision>1</cp:revision>
  <dcterms:created xsi:type="dcterms:W3CDTF">2022-04-27T11:11:00Z</dcterms:created>
  <dcterms:modified xsi:type="dcterms:W3CDTF">2022-04-27T11:38:00Z</dcterms:modified>
</cp:coreProperties>
</file>