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F0" w:rsidRDefault="004467F0" w:rsidP="004467F0">
      <w:pPr>
        <w:tabs>
          <w:tab w:val="left" w:pos="2977"/>
          <w:tab w:val="left" w:pos="9720"/>
        </w:tabs>
        <w:ind w:right="485"/>
        <w:jc w:val="center"/>
      </w:pPr>
      <w: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pt" o:ole="" filled="t">
            <v:fill color2="black"/>
            <v:imagedata r:id="rId8" o:title=""/>
          </v:shape>
          <o:OLEObject Type="Embed" ProgID="Word.Picture.8" ShapeID="_x0000_i1025" DrawAspect="Content" ObjectID="_1390226426" r:id="rId9"/>
        </w:object>
      </w:r>
    </w:p>
    <w:p w:rsidR="004467F0" w:rsidRDefault="004467F0" w:rsidP="004467F0">
      <w:pPr>
        <w:pStyle w:val="4"/>
        <w:tabs>
          <w:tab w:val="left" w:pos="0"/>
          <w:tab w:val="left" w:pos="9720"/>
        </w:tabs>
        <w:ind w:right="485"/>
        <w:jc w:val="center"/>
        <w:rPr>
          <w:b/>
          <w:bCs/>
          <w:sz w:val="40"/>
          <w:szCs w:val="40"/>
        </w:rPr>
      </w:pPr>
      <w:r>
        <w:rPr>
          <w:rFonts w:ascii="Arial Black" w:hAnsi="Arial Black"/>
          <w:bCs/>
          <w:sz w:val="38"/>
        </w:rPr>
        <w:t xml:space="preserve">    </w:t>
      </w:r>
      <w:r>
        <w:rPr>
          <w:b/>
          <w:bCs/>
          <w:sz w:val="40"/>
          <w:szCs w:val="40"/>
        </w:rPr>
        <w:t>АДМИНИСТРАЦИЯ   ГОРОДА   ПОКАЧИ</w:t>
      </w:r>
    </w:p>
    <w:p w:rsidR="004467F0" w:rsidRDefault="004467F0" w:rsidP="004467F0">
      <w:pPr>
        <w:pStyle w:val="3"/>
        <w:tabs>
          <w:tab w:val="left" w:pos="0"/>
          <w:tab w:val="left" w:pos="9720"/>
        </w:tabs>
        <w:ind w:right="485"/>
        <w:rPr>
          <w:sz w:val="10"/>
        </w:rPr>
      </w:pPr>
    </w:p>
    <w:p w:rsidR="004467F0" w:rsidRDefault="004467F0" w:rsidP="004467F0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>
        <w:rPr>
          <w:b/>
          <w:sz w:val="24"/>
          <w:szCs w:val="29"/>
        </w:rPr>
        <w:t xml:space="preserve">        ХАНТЫ-МАНСИЙСКОГО АВТОНОМНОГО ОКРУГА - ЮГРЫ</w:t>
      </w:r>
    </w:p>
    <w:p w:rsidR="004467F0" w:rsidRDefault="004467F0" w:rsidP="004467F0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32"/>
          <w:szCs w:val="32"/>
        </w:rPr>
      </w:pPr>
    </w:p>
    <w:p w:rsidR="004467F0" w:rsidRDefault="004467F0" w:rsidP="004467F0">
      <w:pPr>
        <w:pStyle w:val="3"/>
        <w:tabs>
          <w:tab w:val="left" w:pos="0"/>
          <w:tab w:val="left" w:pos="9720"/>
        </w:tabs>
        <w:ind w:right="4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ПОСТАНОВЛЕНИЕ</w:t>
      </w:r>
    </w:p>
    <w:p w:rsidR="004467F0" w:rsidRDefault="004467F0" w:rsidP="004467F0">
      <w:pPr>
        <w:ind w:right="305"/>
        <w:jc w:val="center"/>
        <w:rPr>
          <w:sz w:val="32"/>
          <w:szCs w:val="32"/>
        </w:rPr>
      </w:pPr>
    </w:p>
    <w:p w:rsidR="004467F0" w:rsidRPr="00192EBE" w:rsidRDefault="004467F0" w:rsidP="004467F0">
      <w:pPr>
        <w:jc w:val="center"/>
        <w:rPr>
          <w:rFonts w:ascii="Times New Roman" w:hAnsi="Times New Roman" w:cs="Times New Roman"/>
        </w:rPr>
      </w:pPr>
      <w:r w:rsidRPr="00192EBE">
        <w:rPr>
          <w:rFonts w:ascii="Times New Roman" w:hAnsi="Times New Roman" w:cs="Times New Roman"/>
        </w:rPr>
        <w:t>от_</w:t>
      </w:r>
      <w:r>
        <w:rPr>
          <w:rFonts w:ascii="Times New Roman" w:hAnsi="Times New Roman" w:cs="Times New Roman"/>
        </w:rPr>
        <w:t>____</w:t>
      </w:r>
      <w:r w:rsidRPr="00E21924">
        <w:rPr>
          <w:rFonts w:ascii="Times New Roman" w:hAnsi="Times New Roman" w:cs="Times New Roman"/>
        </w:rPr>
        <w:t>___</w:t>
      </w:r>
      <w:r w:rsidR="002F2CE1">
        <w:rPr>
          <w:rFonts w:ascii="Times New Roman" w:hAnsi="Times New Roman" w:cs="Times New Roman"/>
        </w:rPr>
        <w:t>__</w:t>
      </w:r>
      <w:r w:rsidRPr="00E21924">
        <w:rPr>
          <w:rFonts w:ascii="Times New Roman" w:hAnsi="Times New Roman" w:cs="Times New Roman"/>
        </w:rPr>
        <w:t>__</w:t>
      </w:r>
      <w:r w:rsidR="00E009AB">
        <w:rPr>
          <w:rFonts w:ascii="Times New Roman" w:hAnsi="Times New Roman" w:cs="Times New Roman"/>
        </w:rPr>
        <w:t>__</w:t>
      </w:r>
      <w:r w:rsidRPr="00E21924">
        <w:rPr>
          <w:rFonts w:ascii="Times New Roman" w:hAnsi="Times New Roman" w:cs="Times New Roman"/>
        </w:rPr>
        <w:t xml:space="preserve">                        </w:t>
      </w:r>
      <w:r w:rsidR="00DB164F">
        <w:rPr>
          <w:rFonts w:ascii="Times New Roman" w:hAnsi="Times New Roman" w:cs="Times New Roman"/>
        </w:rPr>
        <w:t xml:space="preserve">  </w:t>
      </w:r>
      <w:r w:rsidRPr="00E21924">
        <w:rPr>
          <w:rFonts w:ascii="Times New Roman" w:hAnsi="Times New Roman" w:cs="Times New Roman"/>
        </w:rPr>
        <w:t xml:space="preserve">                   </w:t>
      </w:r>
      <w:r w:rsidR="007F70CB">
        <w:rPr>
          <w:rFonts w:ascii="Times New Roman" w:hAnsi="Times New Roman" w:cs="Times New Roman"/>
        </w:rPr>
        <w:t xml:space="preserve"> </w:t>
      </w:r>
      <w:r w:rsidRPr="00E2192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</w:t>
      </w:r>
      <w:r w:rsidRPr="00E21924">
        <w:rPr>
          <w:rFonts w:ascii="Times New Roman" w:hAnsi="Times New Roman" w:cs="Times New Roman"/>
        </w:rPr>
        <w:t xml:space="preserve">                                        </w:t>
      </w:r>
      <w:r w:rsidRPr="00192EBE">
        <w:rPr>
          <w:rFonts w:ascii="Times New Roman" w:hAnsi="Times New Roman" w:cs="Times New Roman"/>
        </w:rPr>
        <w:t>№</w:t>
      </w:r>
      <w:r w:rsidR="00E009AB">
        <w:rPr>
          <w:rFonts w:ascii="Times New Roman" w:hAnsi="Times New Roman" w:cs="Times New Roman"/>
        </w:rPr>
        <w:t>______</w:t>
      </w:r>
    </w:p>
    <w:p w:rsidR="004467F0" w:rsidRDefault="004467F0" w:rsidP="004467F0">
      <w:pPr>
        <w:pStyle w:val="ConsPlusTitle"/>
        <w:rPr>
          <w:sz w:val="27"/>
          <w:szCs w:val="27"/>
        </w:rPr>
      </w:pPr>
    </w:p>
    <w:p w:rsidR="008937CA" w:rsidRDefault="004467F0" w:rsidP="004467F0">
      <w:pPr>
        <w:pStyle w:val="ConsPlusTitle"/>
        <w:rPr>
          <w:sz w:val="27"/>
          <w:szCs w:val="27"/>
        </w:rPr>
      </w:pPr>
      <w:r w:rsidRPr="008E38B6">
        <w:rPr>
          <w:sz w:val="27"/>
          <w:szCs w:val="27"/>
        </w:rPr>
        <w:t xml:space="preserve">О внесении изменений в постановление </w:t>
      </w:r>
    </w:p>
    <w:p w:rsidR="008937CA" w:rsidRDefault="004467F0" w:rsidP="004467F0">
      <w:pPr>
        <w:pStyle w:val="ConsPlusTitle"/>
        <w:rPr>
          <w:sz w:val="27"/>
          <w:szCs w:val="27"/>
        </w:rPr>
      </w:pPr>
      <w:r w:rsidRPr="008E38B6">
        <w:rPr>
          <w:sz w:val="27"/>
          <w:szCs w:val="27"/>
        </w:rPr>
        <w:t>администрации города Покачи</w:t>
      </w:r>
      <w:r w:rsidR="008937CA">
        <w:rPr>
          <w:sz w:val="27"/>
          <w:szCs w:val="27"/>
        </w:rPr>
        <w:t xml:space="preserve"> </w:t>
      </w:r>
      <w:r w:rsidRPr="008E38B6">
        <w:rPr>
          <w:sz w:val="27"/>
          <w:szCs w:val="27"/>
        </w:rPr>
        <w:t xml:space="preserve">от 30.09.2010 </w:t>
      </w:r>
    </w:p>
    <w:p w:rsidR="004467F0" w:rsidRPr="008E38B6" w:rsidRDefault="004467F0" w:rsidP="004467F0">
      <w:pPr>
        <w:pStyle w:val="ConsPlusTitle"/>
        <w:rPr>
          <w:sz w:val="27"/>
          <w:szCs w:val="27"/>
        </w:rPr>
      </w:pPr>
      <w:r w:rsidRPr="008E38B6">
        <w:rPr>
          <w:sz w:val="27"/>
          <w:szCs w:val="27"/>
        </w:rPr>
        <w:t xml:space="preserve">№ 670 «О переходе муниципальных </w:t>
      </w:r>
    </w:p>
    <w:p w:rsidR="004467F0" w:rsidRPr="008E38B6" w:rsidRDefault="004467F0" w:rsidP="004467F0">
      <w:pPr>
        <w:pStyle w:val="ConsPlusTitle"/>
        <w:rPr>
          <w:sz w:val="27"/>
          <w:szCs w:val="27"/>
        </w:rPr>
      </w:pPr>
      <w:r w:rsidRPr="008E38B6">
        <w:rPr>
          <w:sz w:val="27"/>
          <w:szCs w:val="27"/>
        </w:rPr>
        <w:t xml:space="preserve">учреждений культуры города Покачи на </w:t>
      </w:r>
      <w:proofErr w:type="gramStart"/>
      <w:r w:rsidRPr="008E38B6">
        <w:rPr>
          <w:sz w:val="27"/>
          <w:szCs w:val="27"/>
        </w:rPr>
        <w:t>новую</w:t>
      </w:r>
      <w:proofErr w:type="gramEnd"/>
      <w:r w:rsidRPr="008E38B6">
        <w:rPr>
          <w:sz w:val="27"/>
          <w:szCs w:val="27"/>
        </w:rPr>
        <w:t xml:space="preserve"> </w:t>
      </w:r>
    </w:p>
    <w:p w:rsidR="004467F0" w:rsidRPr="008E38B6" w:rsidRDefault="004467F0" w:rsidP="004467F0">
      <w:pPr>
        <w:pStyle w:val="ConsPlusTitle"/>
        <w:rPr>
          <w:sz w:val="27"/>
          <w:szCs w:val="27"/>
        </w:rPr>
      </w:pPr>
      <w:r w:rsidRPr="008E38B6">
        <w:rPr>
          <w:sz w:val="27"/>
          <w:szCs w:val="27"/>
        </w:rPr>
        <w:t>систему оплаты труда»</w:t>
      </w:r>
      <w:r w:rsidR="00A101F2">
        <w:rPr>
          <w:sz w:val="27"/>
          <w:szCs w:val="27"/>
        </w:rPr>
        <w:t xml:space="preserve"> </w:t>
      </w:r>
      <w:r w:rsidR="00811DE1">
        <w:rPr>
          <w:sz w:val="27"/>
          <w:szCs w:val="27"/>
        </w:rPr>
        <w:t>(с изменениями на 23.09.2011)</w:t>
      </w:r>
    </w:p>
    <w:p w:rsidR="008C7266" w:rsidRDefault="008C7266" w:rsidP="004467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467F0" w:rsidRPr="008E38B6" w:rsidRDefault="004467F0" w:rsidP="004467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E38B6">
        <w:rPr>
          <w:rFonts w:ascii="Times New Roman" w:hAnsi="Times New Roman" w:cs="Times New Roman"/>
          <w:sz w:val="27"/>
          <w:szCs w:val="27"/>
        </w:rPr>
        <w:t>В соответствии со статьей 144 Трудового кодекса Российской Федерации, пунктом 2 статьи 53 Федерального закона от 06.10.2003  №131-ФЗ «Об общих принципах организации местного самоуправления в Российской Федерации»</w:t>
      </w:r>
      <w:r w:rsidR="006D0008">
        <w:rPr>
          <w:rFonts w:ascii="Times New Roman" w:hAnsi="Times New Roman" w:cs="Times New Roman"/>
          <w:sz w:val="27"/>
          <w:szCs w:val="27"/>
        </w:rPr>
        <w:t xml:space="preserve"> </w:t>
      </w:r>
      <w:r w:rsidRPr="008E38B6">
        <w:rPr>
          <w:rFonts w:ascii="Times New Roman" w:hAnsi="Times New Roman" w:cs="Times New Roman"/>
          <w:sz w:val="27"/>
          <w:szCs w:val="27"/>
        </w:rPr>
        <w:t xml:space="preserve">статьей 86 Бюджетного кодекса Российской Федерации, постановлением Правительства Ханты-Мансийского автономного округа - </w:t>
      </w:r>
      <w:proofErr w:type="spellStart"/>
      <w:r w:rsidRPr="008E38B6">
        <w:rPr>
          <w:rFonts w:ascii="Times New Roman" w:hAnsi="Times New Roman" w:cs="Times New Roman"/>
          <w:sz w:val="27"/>
          <w:szCs w:val="27"/>
        </w:rPr>
        <w:t>Югры</w:t>
      </w:r>
      <w:proofErr w:type="spellEnd"/>
      <w:r w:rsidRPr="008E38B6">
        <w:rPr>
          <w:rFonts w:ascii="Times New Roman" w:hAnsi="Times New Roman" w:cs="Times New Roman"/>
          <w:sz w:val="27"/>
          <w:szCs w:val="27"/>
        </w:rPr>
        <w:t xml:space="preserve"> от 13.04.2007 № 97-п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Ханты-Мансийского автономного</w:t>
      </w:r>
      <w:proofErr w:type="gramEnd"/>
      <w:r w:rsidRPr="008E38B6">
        <w:rPr>
          <w:rFonts w:ascii="Times New Roman" w:hAnsi="Times New Roman" w:cs="Times New Roman"/>
          <w:sz w:val="27"/>
          <w:szCs w:val="27"/>
        </w:rPr>
        <w:t xml:space="preserve"> округа – </w:t>
      </w:r>
      <w:proofErr w:type="spellStart"/>
      <w:r w:rsidRPr="008E38B6">
        <w:rPr>
          <w:rFonts w:ascii="Times New Roman" w:hAnsi="Times New Roman" w:cs="Times New Roman"/>
          <w:sz w:val="27"/>
          <w:szCs w:val="27"/>
        </w:rPr>
        <w:t>Югры</w:t>
      </w:r>
      <w:proofErr w:type="spellEnd"/>
      <w:r w:rsidRPr="008E38B6">
        <w:rPr>
          <w:rFonts w:ascii="Times New Roman" w:hAnsi="Times New Roman" w:cs="Times New Roman"/>
          <w:sz w:val="27"/>
          <w:szCs w:val="27"/>
        </w:rPr>
        <w:t>»</w:t>
      </w:r>
      <w:r w:rsidR="000B0EEC">
        <w:rPr>
          <w:rFonts w:ascii="Times New Roman" w:hAnsi="Times New Roman" w:cs="Times New Roman"/>
          <w:sz w:val="27"/>
          <w:szCs w:val="27"/>
        </w:rPr>
        <w:t xml:space="preserve">, постановлением  Правительства Ханты-Мансийского автономного округа – </w:t>
      </w:r>
      <w:proofErr w:type="spellStart"/>
      <w:r w:rsidR="000B0EEC">
        <w:rPr>
          <w:rFonts w:ascii="Times New Roman" w:hAnsi="Times New Roman" w:cs="Times New Roman"/>
          <w:sz w:val="27"/>
          <w:szCs w:val="27"/>
        </w:rPr>
        <w:t>Югры</w:t>
      </w:r>
      <w:proofErr w:type="spellEnd"/>
      <w:r w:rsidR="000B0EEC">
        <w:rPr>
          <w:rFonts w:ascii="Times New Roman" w:hAnsi="Times New Roman" w:cs="Times New Roman"/>
          <w:sz w:val="27"/>
          <w:szCs w:val="27"/>
        </w:rPr>
        <w:t xml:space="preserve"> от 08.10.2010 №</w:t>
      </w:r>
      <w:r w:rsidR="00DB164F">
        <w:rPr>
          <w:rFonts w:ascii="Times New Roman" w:hAnsi="Times New Roman" w:cs="Times New Roman"/>
          <w:sz w:val="27"/>
          <w:szCs w:val="27"/>
        </w:rPr>
        <w:t xml:space="preserve"> </w:t>
      </w:r>
      <w:r w:rsidR="000B0EEC">
        <w:rPr>
          <w:rFonts w:ascii="Times New Roman" w:hAnsi="Times New Roman" w:cs="Times New Roman"/>
          <w:sz w:val="27"/>
          <w:szCs w:val="27"/>
        </w:rPr>
        <w:t>230-п</w:t>
      </w:r>
      <w:r w:rsidR="00DB164F">
        <w:rPr>
          <w:rFonts w:ascii="Times New Roman" w:hAnsi="Times New Roman" w:cs="Times New Roman"/>
          <w:sz w:val="27"/>
          <w:szCs w:val="27"/>
        </w:rPr>
        <w:t xml:space="preserve"> «О переводе работников государственных учреждений культуры Ханты – Мансийского автономного округа – </w:t>
      </w:r>
      <w:proofErr w:type="spellStart"/>
      <w:r w:rsidR="00DB164F">
        <w:rPr>
          <w:rFonts w:ascii="Times New Roman" w:hAnsi="Times New Roman" w:cs="Times New Roman"/>
          <w:sz w:val="27"/>
          <w:szCs w:val="27"/>
        </w:rPr>
        <w:t>Югры</w:t>
      </w:r>
      <w:proofErr w:type="spellEnd"/>
      <w:r w:rsidR="00DB164F">
        <w:rPr>
          <w:rFonts w:ascii="Times New Roman" w:hAnsi="Times New Roman" w:cs="Times New Roman"/>
          <w:sz w:val="27"/>
          <w:szCs w:val="27"/>
        </w:rPr>
        <w:t xml:space="preserve"> на новую систему оплаты труда»</w:t>
      </w:r>
      <w:r w:rsidRPr="008E38B6">
        <w:rPr>
          <w:rFonts w:ascii="Times New Roman" w:hAnsi="Times New Roman" w:cs="Times New Roman"/>
          <w:sz w:val="27"/>
          <w:szCs w:val="27"/>
        </w:rPr>
        <w:t>:</w:t>
      </w:r>
    </w:p>
    <w:p w:rsidR="004467F0" w:rsidRDefault="004467F0" w:rsidP="00F43B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E38B6">
        <w:rPr>
          <w:rFonts w:ascii="Times New Roman" w:hAnsi="Times New Roman" w:cs="Times New Roman"/>
          <w:sz w:val="27"/>
          <w:szCs w:val="27"/>
        </w:rPr>
        <w:t xml:space="preserve">1. </w:t>
      </w:r>
      <w:r w:rsidR="00DB164F">
        <w:rPr>
          <w:rFonts w:ascii="Times New Roman" w:hAnsi="Times New Roman" w:cs="Times New Roman"/>
          <w:sz w:val="27"/>
          <w:szCs w:val="27"/>
        </w:rPr>
        <w:t xml:space="preserve">Внести в постановление администрации города Покачи от 30.09.2010 № 670 «О переходе муниципальных учреждений культуры на новую систему оплаты труда» </w:t>
      </w:r>
      <w:r w:rsidR="00E009AB">
        <w:rPr>
          <w:rFonts w:ascii="Times New Roman" w:hAnsi="Times New Roman" w:cs="Times New Roman"/>
          <w:sz w:val="27"/>
          <w:szCs w:val="27"/>
        </w:rPr>
        <w:t xml:space="preserve">(с изменениями на 23.09.2011) </w:t>
      </w:r>
      <w:r w:rsidR="00DB164F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5115E4" w:rsidRDefault="00B6224E" w:rsidP="00F43B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</w:t>
      </w:r>
      <w:r w:rsidR="005115E4">
        <w:rPr>
          <w:rFonts w:ascii="Times New Roman" w:hAnsi="Times New Roman" w:cs="Times New Roman"/>
          <w:sz w:val="27"/>
          <w:szCs w:val="27"/>
        </w:rPr>
        <w:t>. В пункте 1.9 приложения к постановлению администрации города Покачи</w:t>
      </w:r>
      <w:r w:rsidR="00392E09">
        <w:rPr>
          <w:rFonts w:ascii="Times New Roman" w:hAnsi="Times New Roman" w:cs="Times New Roman"/>
          <w:sz w:val="27"/>
          <w:szCs w:val="27"/>
        </w:rPr>
        <w:t xml:space="preserve"> после слов «стимулирующих</w:t>
      </w:r>
      <w:r w:rsidR="005115E4">
        <w:rPr>
          <w:rFonts w:ascii="Times New Roman" w:hAnsi="Times New Roman" w:cs="Times New Roman"/>
          <w:sz w:val="27"/>
          <w:szCs w:val="27"/>
        </w:rPr>
        <w:t xml:space="preserve"> выплат</w:t>
      </w:r>
      <w:r w:rsidR="00392E09">
        <w:rPr>
          <w:rFonts w:ascii="Times New Roman" w:hAnsi="Times New Roman" w:cs="Times New Roman"/>
          <w:sz w:val="27"/>
          <w:szCs w:val="27"/>
        </w:rPr>
        <w:t>» допол</w:t>
      </w:r>
      <w:r w:rsidR="005115E4">
        <w:rPr>
          <w:rFonts w:ascii="Times New Roman" w:hAnsi="Times New Roman" w:cs="Times New Roman"/>
          <w:sz w:val="27"/>
          <w:szCs w:val="27"/>
        </w:rPr>
        <w:t>нить словами «</w:t>
      </w:r>
      <w:r w:rsidR="005F5D3D">
        <w:rPr>
          <w:rFonts w:ascii="Times New Roman" w:hAnsi="Times New Roman" w:cs="Times New Roman"/>
          <w:sz w:val="27"/>
          <w:szCs w:val="27"/>
        </w:rPr>
        <w:t xml:space="preserve">, </w:t>
      </w:r>
      <w:r w:rsidR="005115E4">
        <w:rPr>
          <w:rFonts w:ascii="Times New Roman" w:hAnsi="Times New Roman" w:cs="Times New Roman"/>
          <w:sz w:val="27"/>
          <w:szCs w:val="27"/>
        </w:rPr>
        <w:t>иных выплат».</w:t>
      </w:r>
    </w:p>
    <w:p w:rsidR="005115E4" w:rsidRDefault="00B6224E" w:rsidP="00F43B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</w:t>
      </w:r>
      <w:r w:rsidR="005115E4">
        <w:rPr>
          <w:rFonts w:ascii="Times New Roman" w:hAnsi="Times New Roman" w:cs="Times New Roman"/>
          <w:sz w:val="27"/>
          <w:szCs w:val="27"/>
        </w:rPr>
        <w:t>. В пункте 2.1  приложения к постановлению администрации города Покачи</w:t>
      </w:r>
      <w:r w:rsidR="00D15748">
        <w:rPr>
          <w:rFonts w:ascii="Times New Roman" w:hAnsi="Times New Roman" w:cs="Times New Roman"/>
          <w:sz w:val="27"/>
          <w:szCs w:val="27"/>
        </w:rPr>
        <w:t>:</w:t>
      </w:r>
    </w:p>
    <w:p w:rsidR="00D15748" w:rsidRDefault="00B6224E" w:rsidP="00F43B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</w:t>
      </w:r>
      <w:r w:rsidR="00D15748">
        <w:rPr>
          <w:rFonts w:ascii="Times New Roman" w:hAnsi="Times New Roman" w:cs="Times New Roman"/>
          <w:sz w:val="27"/>
          <w:szCs w:val="27"/>
        </w:rPr>
        <w:t>.1. В пятом абзаце слова «таблице 1» заменить словами «таблицах 1,2,3».</w:t>
      </w:r>
    </w:p>
    <w:p w:rsidR="00CD0F62" w:rsidRDefault="00B6224E" w:rsidP="00F43B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</w:t>
      </w:r>
      <w:r w:rsidR="00CD0F62">
        <w:rPr>
          <w:rFonts w:ascii="Times New Roman" w:hAnsi="Times New Roman" w:cs="Times New Roman"/>
          <w:sz w:val="27"/>
          <w:szCs w:val="27"/>
        </w:rPr>
        <w:t xml:space="preserve">.2. </w:t>
      </w:r>
      <w:r w:rsidR="00AF109F">
        <w:rPr>
          <w:rFonts w:ascii="Times New Roman" w:hAnsi="Times New Roman" w:cs="Times New Roman"/>
          <w:sz w:val="27"/>
          <w:szCs w:val="27"/>
        </w:rPr>
        <w:t>Таблицу 1 заменить таблицами 1,2,3 следующего содержания:</w:t>
      </w:r>
    </w:p>
    <w:p w:rsidR="00E009AB" w:rsidRDefault="00E009AB" w:rsidP="0084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1107D" w:rsidRPr="0051107D" w:rsidRDefault="0051107D" w:rsidP="0084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107D">
        <w:rPr>
          <w:rFonts w:ascii="Times New Roman" w:hAnsi="Times New Roman" w:cs="Times New Roman"/>
          <w:sz w:val="26"/>
          <w:szCs w:val="26"/>
        </w:rPr>
        <w:t>Таблица 1</w:t>
      </w:r>
    </w:p>
    <w:p w:rsidR="0051107D" w:rsidRPr="0051107D" w:rsidRDefault="0051107D" w:rsidP="0084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107D">
        <w:rPr>
          <w:rFonts w:ascii="Times New Roman" w:hAnsi="Times New Roman" w:cs="Times New Roman"/>
          <w:sz w:val="26"/>
          <w:szCs w:val="26"/>
        </w:rPr>
        <w:t>Профессиональные квалификационные группы должностей работников</w:t>
      </w:r>
    </w:p>
    <w:p w:rsidR="0051107D" w:rsidRPr="0051107D" w:rsidRDefault="0051107D" w:rsidP="0084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107D">
        <w:rPr>
          <w:rFonts w:ascii="Times New Roman" w:hAnsi="Times New Roman" w:cs="Times New Roman"/>
          <w:sz w:val="26"/>
          <w:szCs w:val="26"/>
        </w:rPr>
        <w:t xml:space="preserve">культуры, искусства и кинематографии </w:t>
      </w:r>
    </w:p>
    <w:p w:rsidR="0051107D" w:rsidRPr="0051107D" w:rsidRDefault="0051107D" w:rsidP="0084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50"/>
        <w:gridCol w:w="2839"/>
        <w:gridCol w:w="1420"/>
        <w:gridCol w:w="1811"/>
      </w:tblGrid>
      <w:tr w:rsidR="0051107D" w:rsidRPr="00EB7BE7" w:rsidTr="00743B59">
        <w:trPr>
          <w:trHeight w:val="568"/>
        </w:trPr>
        <w:tc>
          <w:tcPr>
            <w:tcW w:w="9620" w:type="dxa"/>
            <w:gridSpan w:val="4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Профессиональная квалификационная группа «Должности </w:t>
            </w:r>
            <w:proofErr w:type="gramStart"/>
            <w:r w:rsidRPr="00EB7BE7">
              <w:rPr>
                <w:rFonts w:ascii="Times New Roman" w:hAnsi="Times New Roman" w:cs="Times New Roman"/>
              </w:rPr>
              <w:t>технических исполнителей</w:t>
            </w:r>
            <w:proofErr w:type="gramEnd"/>
            <w:r w:rsidRPr="00EB7BE7">
              <w:rPr>
                <w:rFonts w:ascii="Times New Roman" w:hAnsi="Times New Roman" w:cs="Times New Roman"/>
              </w:rPr>
              <w:t xml:space="preserve"> и артистов вспомогательного состава»</w:t>
            </w:r>
          </w:p>
        </w:tc>
      </w:tr>
      <w:tr w:rsidR="0051107D" w:rsidRPr="00EB7BE7" w:rsidTr="00743B59">
        <w:trPr>
          <w:trHeight w:val="1121"/>
        </w:trPr>
        <w:tc>
          <w:tcPr>
            <w:tcW w:w="3550" w:type="dxa"/>
            <w:vAlign w:val="center"/>
          </w:tcPr>
          <w:p w:rsidR="0051107D" w:rsidRPr="00EB7BE7" w:rsidRDefault="0051107D" w:rsidP="00845A44">
            <w:pPr>
              <w:pStyle w:val="31"/>
              <w:spacing w:after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EB7BE7">
              <w:rPr>
                <w:spacing w:val="-4"/>
                <w:sz w:val="22"/>
                <w:szCs w:val="22"/>
              </w:rPr>
              <w:t>Квалификационные уровни (квалификационные категории)</w:t>
            </w:r>
          </w:p>
        </w:tc>
        <w:tc>
          <w:tcPr>
            <w:tcW w:w="2839" w:type="dxa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Должности </w:t>
            </w:r>
            <w:proofErr w:type="gramStart"/>
            <w:r w:rsidRPr="00EB7BE7">
              <w:rPr>
                <w:rFonts w:ascii="Times New Roman" w:hAnsi="Times New Roman" w:cs="Times New Roman"/>
              </w:rPr>
              <w:t>технических исполнителей</w:t>
            </w:r>
            <w:proofErr w:type="gramEnd"/>
            <w:r w:rsidRPr="00EB7BE7">
              <w:rPr>
                <w:rFonts w:ascii="Times New Roman" w:hAnsi="Times New Roman" w:cs="Times New Roman"/>
              </w:rPr>
              <w:t xml:space="preserve"> и артистов вспомогательного состава</w:t>
            </w:r>
            <w:r w:rsidRPr="00EB7BE7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420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Размер оклада (рублей)</w:t>
            </w:r>
          </w:p>
        </w:tc>
        <w:tc>
          <w:tcPr>
            <w:tcW w:w="1811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Размер повышающего коэффициента по должности</w:t>
            </w:r>
          </w:p>
        </w:tc>
      </w:tr>
      <w:tr w:rsidR="0051107D" w:rsidRPr="00EB7BE7" w:rsidTr="00743B59">
        <w:trPr>
          <w:trHeight w:val="1982"/>
        </w:trPr>
        <w:tc>
          <w:tcPr>
            <w:tcW w:w="3550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среднее профессиональное образование или среднее (полное) общее образование без предъявления требований к стажу работы</w:t>
            </w:r>
          </w:p>
        </w:tc>
        <w:tc>
          <w:tcPr>
            <w:tcW w:w="2839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арти</w:t>
            </w:r>
            <w:proofErr w:type="gramStart"/>
            <w:r w:rsidRPr="00EB7BE7">
              <w:rPr>
                <w:rFonts w:ascii="Times New Roman" w:hAnsi="Times New Roman" w:cs="Times New Roman"/>
              </w:rPr>
              <w:t>ст всп</w:t>
            </w:r>
            <w:proofErr w:type="gramEnd"/>
            <w:r w:rsidRPr="00EB7BE7">
              <w:rPr>
                <w:rFonts w:ascii="Times New Roman" w:hAnsi="Times New Roman" w:cs="Times New Roman"/>
              </w:rPr>
              <w:t>омогательного состава театров и концертных организаций; ассистент номера в цирке; контролер билетов; смотритель музейный</w:t>
            </w:r>
          </w:p>
        </w:tc>
        <w:tc>
          <w:tcPr>
            <w:tcW w:w="1420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4 179</w:t>
            </w:r>
          </w:p>
        </w:tc>
        <w:tc>
          <w:tcPr>
            <w:tcW w:w="1811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0,30</w:t>
            </w:r>
          </w:p>
        </w:tc>
      </w:tr>
      <w:tr w:rsidR="0051107D" w:rsidRPr="00EB7BE7" w:rsidTr="00743B59">
        <w:trPr>
          <w:trHeight w:val="553"/>
        </w:trPr>
        <w:tc>
          <w:tcPr>
            <w:tcW w:w="9620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br w:type="page"/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51107D" w:rsidRPr="00EB7BE7" w:rsidTr="00743B59">
        <w:trPr>
          <w:trHeight w:val="1121"/>
        </w:trPr>
        <w:tc>
          <w:tcPr>
            <w:tcW w:w="3550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Квалификационные уровни (квалификационные категории)</w:t>
            </w:r>
          </w:p>
        </w:tc>
        <w:tc>
          <w:tcPr>
            <w:tcW w:w="2839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420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Размер оклада (рублей)</w:t>
            </w:r>
          </w:p>
        </w:tc>
        <w:tc>
          <w:tcPr>
            <w:tcW w:w="1811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Размер повышающего коэффициента по должности</w:t>
            </w:r>
          </w:p>
        </w:tc>
      </w:tr>
      <w:tr w:rsidR="0051107D" w:rsidRPr="00EB7BE7" w:rsidTr="00743B59">
        <w:trPr>
          <w:trHeight w:val="3672"/>
        </w:trPr>
        <w:tc>
          <w:tcPr>
            <w:tcW w:w="3550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3 лет либо начальное профессиональное образование или среднее (полное) общее образование и стаж работы по направлению профессиональной деятельности не менее 5 лет</w:t>
            </w:r>
          </w:p>
        </w:tc>
        <w:tc>
          <w:tcPr>
            <w:tcW w:w="2839" w:type="dxa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заведующий билетными кассами; заведующий костюмерной</w:t>
            </w:r>
          </w:p>
        </w:tc>
        <w:tc>
          <w:tcPr>
            <w:tcW w:w="1420" w:type="dxa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5 256</w:t>
            </w:r>
          </w:p>
        </w:tc>
        <w:tc>
          <w:tcPr>
            <w:tcW w:w="1811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0,06</w:t>
            </w:r>
          </w:p>
        </w:tc>
      </w:tr>
      <w:tr w:rsidR="0051107D" w:rsidRPr="00EB7BE7" w:rsidTr="00743B59">
        <w:trPr>
          <w:trHeight w:val="1705"/>
        </w:trPr>
        <w:tc>
          <w:tcPr>
            <w:tcW w:w="3550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5 лет </w:t>
            </w:r>
          </w:p>
        </w:tc>
        <w:tc>
          <w:tcPr>
            <w:tcW w:w="2839" w:type="dxa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0,15</w:t>
            </w:r>
          </w:p>
        </w:tc>
      </w:tr>
    </w:tbl>
    <w:p w:rsidR="0051107D" w:rsidRPr="00EB7BE7" w:rsidRDefault="0051107D" w:rsidP="00845A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50"/>
        <w:gridCol w:w="2785"/>
        <w:gridCol w:w="90"/>
        <w:gridCol w:w="52"/>
        <w:gridCol w:w="1276"/>
        <w:gridCol w:w="110"/>
        <w:gridCol w:w="32"/>
        <w:gridCol w:w="1801"/>
        <w:gridCol w:w="41"/>
      </w:tblGrid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Без квалификационной категории. Требования: высшее профессиональное образование (гуманитарное, культуры и искусства) без предъявления требований к стажу работы или среднее профессиональное образование (гуманитарное, культуры и искусства) и стаж работы не менее 1 года </w:t>
            </w:r>
          </w:p>
        </w:tc>
        <w:tc>
          <w:tcPr>
            <w:tcW w:w="2875" w:type="dxa"/>
            <w:gridSpan w:val="2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организатор экскурсий </w:t>
            </w:r>
          </w:p>
        </w:tc>
        <w:tc>
          <w:tcPr>
            <w:tcW w:w="143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5 256</w:t>
            </w:r>
          </w:p>
        </w:tc>
        <w:tc>
          <w:tcPr>
            <w:tcW w:w="1833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0,06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Без квалификационной категории. Требования: высшее профессиональное образование </w:t>
            </w:r>
            <w:r w:rsidRPr="00EB7BE7">
              <w:rPr>
                <w:rFonts w:ascii="Times New Roman" w:hAnsi="Times New Roman" w:cs="Times New Roman"/>
              </w:rPr>
              <w:lastRenderedPageBreak/>
              <w:t>(гуманитарное, культуры и искусства) и стаж по направлению профессиональной деятельности не менее 1 года или среднее профессиональное образование и стаж по направлению профессиональной деятельности не менее 3 лет</w:t>
            </w:r>
          </w:p>
        </w:tc>
        <w:tc>
          <w:tcPr>
            <w:tcW w:w="287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0,15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lastRenderedPageBreak/>
              <w:t>Без квалификационной категории. Требования: среднее профессиональное образование (по направлению деятельности) без предъявления требований к стажу работы</w:t>
            </w:r>
          </w:p>
        </w:tc>
        <w:tc>
          <w:tcPr>
            <w:tcW w:w="2875" w:type="dxa"/>
            <w:gridSpan w:val="2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распорядитель танцевального вечера, ведущий дискотеки, руководитель музыкальной части дискотеки; аккомпаниатор; контролер-посадчик аттракциона</w:t>
            </w:r>
          </w:p>
        </w:tc>
        <w:tc>
          <w:tcPr>
            <w:tcW w:w="143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5 256</w:t>
            </w:r>
          </w:p>
        </w:tc>
        <w:tc>
          <w:tcPr>
            <w:tcW w:w="1833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0,06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среднее профессиональное образование (по направлению деятельности) и стаж работы не менее 3 лет</w:t>
            </w:r>
          </w:p>
        </w:tc>
        <w:tc>
          <w:tcPr>
            <w:tcW w:w="287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0,15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среднее профессиональное образование (по направлению профессиональной деятельности) и стаж работы не менее 3 лет</w:t>
            </w:r>
          </w:p>
        </w:tc>
        <w:tc>
          <w:tcPr>
            <w:tcW w:w="2875" w:type="dxa"/>
            <w:gridSpan w:val="2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суфлер; мастер участка ремонта и реставрации фильмофонда </w:t>
            </w:r>
          </w:p>
        </w:tc>
        <w:tc>
          <w:tcPr>
            <w:tcW w:w="143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5 256</w:t>
            </w:r>
          </w:p>
        </w:tc>
        <w:tc>
          <w:tcPr>
            <w:tcW w:w="1833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0,06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среднее профессиональное образование (по направлению профессиональной деятельности) и стаж работы не менее 5 лет</w:t>
            </w:r>
          </w:p>
        </w:tc>
        <w:tc>
          <w:tcPr>
            <w:tcW w:w="2875" w:type="dxa"/>
            <w:gridSpan w:val="2"/>
            <w:vMerge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vMerge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0,15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  <w:tcBorders>
              <w:bottom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875" w:type="dxa"/>
            <w:gridSpan w:val="2"/>
            <w:vMerge w:val="restart"/>
            <w:tcBorders>
              <w:bottom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B7BE7">
              <w:rPr>
                <w:rFonts w:ascii="Times New Roman" w:hAnsi="Times New Roman" w:cs="Times New Roman"/>
              </w:rPr>
              <w:t>репетитор по технике речи; ассистенты: режиссера, дирижера, балетмейстера, хормейстера; помощник режиссера; артист оркестра (ансамбля), обслуживающего кинотеатры, рестораны, кафе и танцевальные площадки</w:t>
            </w:r>
            <w:proofErr w:type="gramEnd"/>
          </w:p>
        </w:tc>
        <w:tc>
          <w:tcPr>
            <w:tcW w:w="1438" w:type="dxa"/>
            <w:gridSpan w:val="3"/>
            <w:vMerge w:val="restart"/>
            <w:tcBorders>
              <w:bottom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5 256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0,06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Первая квалификационная категория </w:t>
            </w:r>
          </w:p>
        </w:tc>
        <w:tc>
          <w:tcPr>
            <w:tcW w:w="287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vMerge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0,15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875" w:type="dxa"/>
            <w:gridSpan w:val="2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артист балета цирка </w:t>
            </w:r>
          </w:p>
        </w:tc>
        <w:tc>
          <w:tcPr>
            <w:tcW w:w="1438" w:type="dxa"/>
            <w:gridSpan w:val="3"/>
            <w:vMerge w:val="restart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5 256</w:t>
            </w:r>
          </w:p>
        </w:tc>
        <w:tc>
          <w:tcPr>
            <w:tcW w:w="1833" w:type="dxa"/>
            <w:gridSpan w:val="2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0,06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87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vMerge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0,10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87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vMerge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0,15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2875" w:type="dxa"/>
            <w:gridSpan w:val="2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EB7BE7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1438" w:type="dxa"/>
            <w:gridSpan w:val="3"/>
            <w:vMerge w:val="restart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5 256</w:t>
            </w:r>
          </w:p>
        </w:tc>
        <w:tc>
          <w:tcPr>
            <w:tcW w:w="1833" w:type="dxa"/>
            <w:gridSpan w:val="2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0,06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87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vMerge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0,10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87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vMerge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0,15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9740" w:type="dxa"/>
            <w:gridSpan w:val="9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lastRenderedPageBreak/>
              <w:br w:type="page"/>
            </w:r>
            <w:r w:rsidRPr="00EB7BE7">
              <w:rPr>
                <w:rFonts w:ascii="Times New Roman" w:hAnsi="Times New Roman" w:cs="Times New Roman"/>
              </w:rPr>
              <w:br w:type="page"/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  <w:tcBorders>
              <w:bottom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Квалификационные уровни (квалификационные категории)</w:t>
            </w: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38" w:type="dxa"/>
            <w:gridSpan w:val="3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Размер оклада (рублей)</w:t>
            </w:r>
          </w:p>
        </w:tc>
        <w:tc>
          <w:tcPr>
            <w:tcW w:w="1833" w:type="dxa"/>
            <w:gridSpan w:val="2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Размер повышающего коэффициента по должности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Без квалификационной категории. Требования: администратор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3 лет </w:t>
            </w: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143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6 672</w:t>
            </w:r>
          </w:p>
        </w:tc>
        <w:tc>
          <w:tcPr>
            <w:tcW w:w="1833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0,10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Без квалификационной категории. </w:t>
            </w:r>
            <w:proofErr w:type="gramStart"/>
            <w:r w:rsidRPr="00EB7BE7">
              <w:rPr>
                <w:rFonts w:ascii="Times New Roman" w:hAnsi="Times New Roman" w:cs="Times New Roman"/>
              </w:rPr>
              <w:t xml:space="preserve">Требования: высшее профессиональное образование (экономическое, </w:t>
            </w:r>
            <w:proofErr w:type="gramEnd"/>
          </w:p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юридическое, культуры и искусства, педагогическое, техническое) без предъявления требований к стажу работы или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5 лет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старший администратор</w:t>
            </w:r>
          </w:p>
        </w:tc>
        <w:tc>
          <w:tcPr>
            <w:tcW w:w="143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0,25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  <w:tcBorders>
              <w:bottom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875" w:type="dxa"/>
            <w:gridSpan w:val="2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концертмейстер по классу вокала (балета); репетитор по вокалу; репетитор по балету; музыкальный редактор; звукооператор (по звуковому и шумовому оформлению спектаклей)</w:t>
            </w:r>
          </w:p>
        </w:tc>
        <w:tc>
          <w:tcPr>
            <w:tcW w:w="143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6 672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0,10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  <w:tcBorders>
              <w:top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87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0,25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875" w:type="dxa"/>
            <w:gridSpan w:val="2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B7BE7">
              <w:rPr>
                <w:rFonts w:ascii="Times New Roman" w:hAnsi="Times New Roman" w:cs="Times New Roman"/>
              </w:rPr>
              <w:t>лектор-искусствовед (музыковед); чтец-мастер художественного слова; аккомпаниатор-концертмейстер; артист-вокалист (солист); артист балета; артист оркестра; артист драмы; артист (кукловод) театра кукол</w:t>
            </w:r>
            <w:proofErr w:type="gramEnd"/>
          </w:p>
        </w:tc>
        <w:tc>
          <w:tcPr>
            <w:tcW w:w="143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6 672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0,15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87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0,25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875" w:type="dxa"/>
            <w:gridSpan w:val="2"/>
            <w:vMerge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vMerge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0,30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Ведущий мастер сцены</w:t>
            </w:r>
          </w:p>
        </w:tc>
        <w:tc>
          <w:tcPr>
            <w:tcW w:w="287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0,35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br w:type="page"/>
              <w:t>Вторая квалификационная категория</w:t>
            </w:r>
          </w:p>
        </w:tc>
        <w:tc>
          <w:tcPr>
            <w:tcW w:w="2875" w:type="dxa"/>
            <w:gridSpan w:val="2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B7BE7">
              <w:rPr>
                <w:rFonts w:ascii="Times New Roman" w:hAnsi="Times New Roman" w:cs="Times New Roman"/>
              </w:rPr>
              <w:t>артист - воздушный гимнаст; артист спортивно-акробатического жанра; артист жанра "</w:t>
            </w:r>
            <w:proofErr w:type="spellStart"/>
            <w:r w:rsidRPr="00EB7BE7">
              <w:rPr>
                <w:rFonts w:ascii="Times New Roman" w:hAnsi="Times New Roman" w:cs="Times New Roman"/>
              </w:rPr>
              <w:t>эквилибр</w:t>
            </w:r>
            <w:proofErr w:type="spellEnd"/>
            <w:r w:rsidRPr="00EB7BE7">
              <w:rPr>
                <w:rFonts w:ascii="Times New Roman" w:hAnsi="Times New Roman" w:cs="Times New Roman"/>
              </w:rPr>
              <w:t>"; артист жанра конной дрессуры; артист дрессуры диких зверей; артист жанра жонглирования; артист жанра иллюзии; артист коверный, буффонадный клоун, музыкальный эксцентрик, сатирик</w:t>
            </w:r>
            <w:proofErr w:type="gramEnd"/>
          </w:p>
        </w:tc>
        <w:tc>
          <w:tcPr>
            <w:tcW w:w="143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6 672</w:t>
            </w:r>
          </w:p>
        </w:tc>
        <w:tc>
          <w:tcPr>
            <w:tcW w:w="1833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0,15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87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0,25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87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0,30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Мастер циркового искусства</w:t>
            </w:r>
          </w:p>
        </w:tc>
        <w:tc>
          <w:tcPr>
            <w:tcW w:w="287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0,35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  <w:tcBorders>
              <w:bottom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lastRenderedPageBreak/>
              <w:t>Вторая квалификационная категория</w:t>
            </w:r>
          </w:p>
        </w:tc>
        <w:tc>
          <w:tcPr>
            <w:tcW w:w="2875" w:type="dxa"/>
            <w:gridSpan w:val="2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B7BE7">
              <w:rPr>
                <w:rFonts w:ascii="Times New Roman" w:hAnsi="Times New Roman" w:cs="Times New Roman"/>
              </w:rPr>
              <w:t>художник-бутафор; художник-гример; художник-декоратор, художник-конструктор; художник-скульптор; художник по свету; художник-модельер театрального костюма; мастер-художник по созданию и реставрации музыкальных инструментов; артист жанра дрессуры животных; артист оркестра цирка; инспектор манежа (ведущий представления); артист хора; артист симфонического, камерного, эстрадно-симфонического, духового оркестров,</w:t>
            </w:r>
            <w:proofErr w:type="gramEnd"/>
          </w:p>
        </w:tc>
        <w:tc>
          <w:tcPr>
            <w:tcW w:w="143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6 672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0,08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br w:type="page"/>
              <w:t>Первая квалификационная категория</w:t>
            </w:r>
          </w:p>
        </w:tc>
        <w:tc>
          <w:tcPr>
            <w:tcW w:w="2875" w:type="dxa"/>
            <w:gridSpan w:val="2"/>
            <w:vMerge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0,17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875" w:type="dxa"/>
            <w:gridSpan w:val="2"/>
            <w:vMerge/>
            <w:tcBorders>
              <w:bottom w:val="nil"/>
            </w:tcBorders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vMerge/>
            <w:tcBorders>
              <w:bottom w:val="nil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bottom w:val="nil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0,25</w:t>
            </w:r>
          </w:p>
        </w:tc>
      </w:tr>
      <w:tr w:rsidR="0051107D" w:rsidRPr="00EB7BE7" w:rsidTr="009775AB">
        <w:trPr>
          <w:gridAfter w:val="1"/>
          <w:wAfter w:w="41" w:type="dxa"/>
          <w:trHeight w:val="252"/>
        </w:trPr>
        <w:tc>
          <w:tcPr>
            <w:tcW w:w="3594" w:type="dxa"/>
            <w:gridSpan w:val="2"/>
            <w:tcBorders>
              <w:top w:val="nil"/>
            </w:tcBorders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gridSpan w:val="2"/>
            <w:tcBorders>
              <w:top w:val="nil"/>
            </w:tcBorders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 оркестра народных инструментов; артист оркестра ансамблей песни и танца, артист эстрадного оркестра (ансамбля); артист балета ансамбля песни и танца, танцевального коллектива; артист хора ансамбля песни и танца, хорового коллектива; 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438" w:type="dxa"/>
            <w:gridSpan w:val="3"/>
            <w:tcBorders>
              <w:top w:val="nil"/>
            </w:tcBorders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tcBorders>
              <w:top w:val="nil"/>
            </w:tcBorders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107D" w:rsidRPr="00EB7BE7" w:rsidTr="009775AB">
        <w:trPr>
          <w:gridAfter w:val="1"/>
          <w:wAfter w:w="41" w:type="dxa"/>
          <w:trHeight w:val="946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875" w:type="dxa"/>
            <w:gridSpan w:val="2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специалист по фольклору; специалист по жанрам творчества; специалист по методике клубной работы</w:t>
            </w:r>
          </w:p>
        </w:tc>
        <w:tc>
          <w:tcPr>
            <w:tcW w:w="143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6 672</w:t>
            </w:r>
          </w:p>
        </w:tc>
        <w:tc>
          <w:tcPr>
            <w:tcW w:w="1833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0,08</w:t>
            </w:r>
          </w:p>
        </w:tc>
      </w:tr>
      <w:tr w:rsidR="0051107D" w:rsidRPr="00EB7BE7" w:rsidTr="009775AB">
        <w:trPr>
          <w:gridAfter w:val="1"/>
          <w:wAfter w:w="41" w:type="dxa"/>
          <w:trHeight w:val="972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87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0,17</w:t>
            </w:r>
          </w:p>
        </w:tc>
      </w:tr>
      <w:tr w:rsidR="0051107D" w:rsidRPr="00EB7BE7" w:rsidTr="009775AB">
        <w:trPr>
          <w:gridAfter w:val="1"/>
          <w:wAfter w:w="41" w:type="dxa"/>
          <w:trHeight w:val="473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87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0,25</w:t>
            </w:r>
          </w:p>
        </w:tc>
      </w:tr>
      <w:tr w:rsidR="0051107D" w:rsidRPr="00EB7BE7" w:rsidTr="009775AB">
        <w:trPr>
          <w:gridAfter w:val="1"/>
          <w:wAfter w:w="41" w:type="dxa"/>
          <w:trHeight w:val="7244"/>
        </w:trPr>
        <w:tc>
          <w:tcPr>
            <w:tcW w:w="3594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lastRenderedPageBreak/>
              <w:t>Без квалификационной категории. Требования: Высшее профессиональное образование по специальности и стаж работы по направлению профессиональной деятельности соответствующие занимаемой должности либо среднее профессиональное образование и стаж работы</w:t>
            </w:r>
          </w:p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по направлению профессиональной деятельности в соответствии с требованиями, предъявляемыми по должности</w:t>
            </w:r>
          </w:p>
        </w:tc>
        <w:tc>
          <w:tcPr>
            <w:tcW w:w="2875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художник-реставратор; художник-фотограф; редактор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</w:t>
            </w:r>
          </w:p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учреждений и организаций; лектор (экскурсовод);</w:t>
            </w:r>
          </w:p>
        </w:tc>
        <w:tc>
          <w:tcPr>
            <w:tcW w:w="1438" w:type="dxa"/>
            <w:gridSpan w:val="3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6 672</w:t>
            </w:r>
          </w:p>
        </w:tc>
        <w:tc>
          <w:tcPr>
            <w:tcW w:w="1833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0,08</w:t>
            </w:r>
          </w:p>
        </w:tc>
      </w:tr>
      <w:tr w:rsidR="0051107D" w:rsidRPr="00EB7BE7" w:rsidTr="00B6224E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br w:type="page"/>
              <w:t>Вторая квалификационная категория</w:t>
            </w:r>
          </w:p>
        </w:tc>
        <w:tc>
          <w:tcPr>
            <w:tcW w:w="2977" w:type="dxa"/>
            <w:gridSpan w:val="4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0,17</w:t>
            </w:r>
          </w:p>
        </w:tc>
      </w:tr>
      <w:tr w:rsidR="0051107D" w:rsidRPr="00EB7BE7" w:rsidTr="00B6224E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977" w:type="dxa"/>
            <w:gridSpan w:val="4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0,25</w:t>
            </w:r>
          </w:p>
        </w:tc>
      </w:tr>
      <w:tr w:rsidR="0051107D" w:rsidRPr="00EB7BE7" w:rsidTr="00B6224E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по специальности «</w:t>
            </w:r>
            <w:proofErr w:type="spellStart"/>
            <w:r w:rsidRPr="00EB7BE7">
              <w:rPr>
                <w:rFonts w:ascii="Times New Roman" w:hAnsi="Times New Roman" w:cs="Times New Roman"/>
              </w:rPr>
              <w:t>Кинооператорство</w:t>
            </w:r>
            <w:proofErr w:type="spellEnd"/>
            <w:r w:rsidRPr="00EB7BE7">
              <w:rPr>
                <w:rFonts w:ascii="Times New Roman" w:hAnsi="Times New Roman" w:cs="Times New Roman"/>
              </w:rPr>
              <w:t>», стаж работы в должности ассистента кинооператора I категории, снявшего не менее 2 полнометражных или 4 короткометражных фильмов, не менее 1 года</w:t>
            </w:r>
          </w:p>
        </w:tc>
        <w:tc>
          <w:tcPr>
            <w:tcW w:w="2977" w:type="dxa"/>
            <w:gridSpan w:val="4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кинооператор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6 672</w:t>
            </w: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0,08</w:t>
            </w:r>
          </w:p>
        </w:tc>
      </w:tr>
      <w:tr w:rsidR="0051107D" w:rsidRPr="00EB7BE7" w:rsidTr="00B6224E">
        <w:tc>
          <w:tcPr>
            <w:tcW w:w="3544" w:type="dxa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977" w:type="dxa"/>
            <w:gridSpan w:val="4"/>
            <w:vMerge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0,17</w:t>
            </w:r>
          </w:p>
        </w:tc>
      </w:tr>
      <w:tr w:rsidR="0051107D" w:rsidRPr="00EB7BE7" w:rsidTr="00B6224E">
        <w:tc>
          <w:tcPr>
            <w:tcW w:w="3544" w:type="dxa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977" w:type="dxa"/>
            <w:gridSpan w:val="4"/>
            <w:vMerge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0,25</w:t>
            </w:r>
          </w:p>
        </w:tc>
      </w:tr>
      <w:tr w:rsidR="0051107D" w:rsidRPr="00EB7BE7" w:rsidTr="00B6224E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по специальности и стаж работы по направлению профессиональной деятельности в соответствии с требованиями, предъявляемыми по должности</w:t>
            </w:r>
          </w:p>
        </w:tc>
        <w:tc>
          <w:tcPr>
            <w:tcW w:w="2977" w:type="dxa"/>
            <w:gridSpan w:val="4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монтажер; звукооператор (по созданию звукового решения фильма); кинооператор-постановщик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6 672</w:t>
            </w: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0,08</w:t>
            </w:r>
          </w:p>
        </w:tc>
      </w:tr>
      <w:tr w:rsidR="0051107D" w:rsidRPr="00EB7BE7" w:rsidTr="00B6224E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977" w:type="dxa"/>
            <w:gridSpan w:val="4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0,15</w:t>
            </w:r>
          </w:p>
        </w:tc>
      </w:tr>
      <w:tr w:rsidR="0051107D" w:rsidRPr="00EB7BE7" w:rsidTr="00B6224E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lastRenderedPageBreak/>
              <w:t>Первая квалификационная категория</w:t>
            </w:r>
          </w:p>
        </w:tc>
        <w:tc>
          <w:tcPr>
            <w:tcW w:w="2977" w:type="dxa"/>
            <w:gridSpan w:val="4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0,20</w:t>
            </w:r>
          </w:p>
        </w:tc>
      </w:tr>
      <w:tr w:rsidR="0051107D" w:rsidRPr="00EB7BE7" w:rsidTr="00B6224E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977" w:type="dxa"/>
            <w:gridSpan w:val="4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0,25</w:t>
            </w:r>
          </w:p>
        </w:tc>
      </w:tr>
      <w:tr w:rsidR="0051107D" w:rsidRPr="00EB7BE7" w:rsidTr="00B6224E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(культуры и искусства, педагогическое) без предъявления требований к стажу работы или среднее профессиональное образование (культуры и искусства, педагогическое) и стаж работы в культурно-просветительных организациях не менее 3 лет</w:t>
            </w:r>
          </w:p>
        </w:tc>
        <w:tc>
          <w:tcPr>
            <w:tcW w:w="2977" w:type="dxa"/>
            <w:gridSpan w:val="4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методист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6 672</w:t>
            </w: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0,08</w:t>
            </w:r>
          </w:p>
        </w:tc>
      </w:tr>
      <w:tr w:rsidR="0051107D" w:rsidRPr="00EB7BE7" w:rsidTr="00B6224E">
        <w:tc>
          <w:tcPr>
            <w:tcW w:w="3544" w:type="dxa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977" w:type="dxa"/>
            <w:gridSpan w:val="4"/>
            <w:vMerge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0,15</w:t>
            </w:r>
          </w:p>
        </w:tc>
      </w:tr>
      <w:tr w:rsidR="0051107D" w:rsidRPr="00EB7BE7" w:rsidTr="00B6224E">
        <w:tc>
          <w:tcPr>
            <w:tcW w:w="3544" w:type="dxa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977" w:type="dxa"/>
            <w:gridSpan w:val="4"/>
            <w:vMerge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0,20</w:t>
            </w:r>
          </w:p>
        </w:tc>
      </w:tr>
      <w:tr w:rsidR="0051107D" w:rsidRPr="00EB7BE7" w:rsidTr="00B6224E">
        <w:tc>
          <w:tcPr>
            <w:tcW w:w="3544" w:type="dxa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Ведущий методист</w:t>
            </w:r>
          </w:p>
        </w:tc>
        <w:tc>
          <w:tcPr>
            <w:tcW w:w="2977" w:type="dxa"/>
            <w:gridSpan w:val="4"/>
            <w:vMerge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0,25</w:t>
            </w:r>
          </w:p>
        </w:tc>
      </w:tr>
      <w:tr w:rsidR="0051107D" w:rsidRPr="00EB7BE7" w:rsidTr="00B6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shd w:val="clear" w:color="auto" w:fill="auto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977" w:type="dxa"/>
            <w:gridSpan w:val="4"/>
            <w:vMerge w:val="restart"/>
            <w:shd w:val="clear" w:color="auto" w:fill="auto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художник-постановщик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6 672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0,08</w:t>
            </w:r>
          </w:p>
        </w:tc>
      </w:tr>
      <w:tr w:rsidR="0051107D" w:rsidRPr="00EB7BE7" w:rsidTr="00B6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shd w:val="clear" w:color="auto" w:fill="auto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977" w:type="dxa"/>
            <w:gridSpan w:val="4"/>
            <w:vMerge/>
            <w:shd w:val="clear" w:color="auto" w:fill="auto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0,25</w:t>
            </w:r>
          </w:p>
        </w:tc>
      </w:tr>
      <w:tr w:rsidR="0051107D" w:rsidRPr="00EB7BE7" w:rsidTr="00B6224E">
        <w:tc>
          <w:tcPr>
            <w:tcW w:w="3544" w:type="dxa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среднее профессиональное образование по направлению профессиональной деятельности без предъявления требований к стажу работы</w:t>
            </w:r>
          </w:p>
        </w:tc>
        <w:tc>
          <w:tcPr>
            <w:tcW w:w="2977" w:type="dxa"/>
            <w:gridSpan w:val="4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методист по составлению кинопрограмм; редактор по репертуару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6 672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0,08</w:t>
            </w:r>
          </w:p>
        </w:tc>
      </w:tr>
      <w:tr w:rsidR="0051107D" w:rsidRPr="00EB7BE7" w:rsidTr="00B6224E">
        <w:tc>
          <w:tcPr>
            <w:tcW w:w="3544" w:type="dxa"/>
            <w:vMerge/>
            <w:tcBorders>
              <w:bottom w:val="single" w:sz="4" w:space="0" w:color="000000"/>
            </w:tcBorders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07D" w:rsidRPr="00EB7BE7" w:rsidTr="00B6224E">
        <w:tc>
          <w:tcPr>
            <w:tcW w:w="3544" w:type="dxa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977" w:type="dxa"/>
            <w:gridSpan w:val="4"/>
            <w:vMerge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0,15</w:t>
            </w:r>
          </w:p>
        </w:tc>
      </w:tr>
      <w:tr w:rsidR="0051107D" w:rsidRPr="00EB7BE7" w:rsidTr="00B6224E">
        <w:tc>
          <w:tcPr>
            <w:tcW w:w="3544" w:type="dxa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977" w:type="dxa"/>
            <w:gridSpan w:val="4"/>
            <w:vMerge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0,20</w:t>
            </w:r>
          </w:p>
        </w:tc>
      </w:tr>
      <w:tr w:rsidR="0051107D" w:rsidRPr="00EB7BE7" w:rsidTr="00B6224E">
        <w:tc>
          <w:tcPr>
            <w:tcW w:w="3544" w:type="dxa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Ведущий методист, редактор</w:t>
            </w:r>
          </w:p>
        </w:tc>
        <w:tc>
          <w:tcPr>
            <w:tcW w:w="2977" w:type="dxa"/>
            <w:gridSpan w:val="4"/>
            <w:vMerge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0,25</w:t>
            </w:r>
          </w:p>
        </w:tc>
      </w:tr>
      <w:tr w:rsidR="0051107D" w:rsidRPr="00EB7BE7" w:rsidTr="00B6224E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(культуры и искусства) и стаж работы по направлению профессиональной деятельности не менее 3 лет</w:t>
            </w:r>
          </w:p>
        </w:tc>
        <w:tc>
          <w:tcPr>
            <w:tcW w:w="2977" w:type="dxa"/>
            <w:gridSpan w:val="4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6 672</w:t>
            </w: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0,20</w:t>
            </w:r>
          </w:p>
        </w:tc>
      </w:tr>
      <w:tr w:rsidR="0051107D" w:rsidRPr="00EB7BE7" w:rsidTr="00B6224E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(культуры и искусства) и стаж работы по направлению профессиональной деятельности не менее 5 лет</w:t>
            </w:r>
          </w:p>
        </w:tc>
        <w:tc>
          <w:tcPr>
            <w:tcW w:w="2977" w:type="dxa"/>
            <w:gridSpan w:val="4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0,25</w:t>
            </w:r>
          </w:p>
        </w:tc>
      </w:tr>
      <w:tr w:rsidR="0051107D" w:rsidRPr="00EB7BE7" w:rsidTr="00B6224E">
        <w:tc>
          <w:tcPr>
            <w:tcW w:w="3544" w:type="dxa"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(техническое) и стаж работы не менее 3 лет или среднее профессиональное образование (техническое) и стаж работы не менее 5 лет</w:t>
            </w:r>
          </w:p>
        </w:tc>
        <w:tc>
          <w:tcPr>
            <w:tcW w:w="2977" w:type="dxa"/>
            <w:gridSpan w:val="4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заведующий аттракционом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6 672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0,20</w:t>
            </w:r>
          </w:p>
        </w:tc>
      </w:tr>
      <w:tr w:rsidR="0051107D" w:rsidRPr="00EB7BE7" w:rsidTr="00B6224E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lastRenderedPageBreak/>
              <w:t>Без квалификационной категории. Требования: высшее профессиональное образование (техническое) и стаж работы не менее 5 лет или среднее профессиональное образование (техническое) и стаж работы не менее 7 лет</w:t>
            </w:r>
          </w:p>
        </w:tc>
        <w:tc>
          <w:tcPr>
            <w:tcW w:w="2977" w:type="dxa"/>
            <w:gridSpan w:val="4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0,25</w:t>
            </w:r>
          </w:p>
        </w:tc>
      </w:tr>
      <w:tr w:rsidR="0051107D" w:rsidRPr="00EB7BE7" w:rsidTr="00B6224E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среднее профессиональное образование (культура и искусство, цирковое искусство) без предъявления требований к стажу работы</w:t>
            </w:r>
          </w:p>
        </w:tc>
        <w:tc>
          <w:tcPr>
            <w:tcW w:w="2977" w:type="dxa"/>
            <w:gridSpan w:val="4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репетитор цирковых номеров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6 672</w:t>
            </w: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0,20</w:t>
            </w:r>
          </w:p>
        </w:tc>
      </w:tr>
      <w:tr w:rsidR="0051107D" w:rsidRPr="00EB7BE7" w:rsidTr="00B6224E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(культура и искусство, цирковое искусство) и стаж работы не менее 5 лет</w:t>
            </w:r>
          </w:p>
        </w:tc>
        <w:tc>
          <w:tcPr>
            <w:tcW w:w="2977" w:type="dxa"/>
            <w:gridSpan w:val="4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0,25</w:t>
            </w:r>
          </w:p>
        </w:tc>
      </w:tr>
      <w:tr w:rsidR="0051107D" w:rsidRPr="00EB7BE7" w:rsidTr="00B6224E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в должности помощника кинорежиссера, кинооператора, принимавшего участие в создании не менее 1 фильма, не менее 1 года</w:t>
            </w:r>
          </w:p>
        </w:tc>
        <w:tc>
          <w:tcPr>
            <w:tcW w:w="2977" w:type="dxa"/>
            <w:gridSpan w:val="4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ассистент кинорежиссера; ассистент кинооператора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6 672</w:t>
            </w: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0,20</w:t>
            </w:r>
          </w:p>
        </w:tc>
      </w:tr>
      <w:tr w:rsidR="0051107D" w:rsidRPr="00EB7BE7" w:rsidTr="00B6224E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(культуры и искусства) и стаж работы не менее 3 лет</w:t>
            </w:r>
          </w:p>
        </w:tc>
        <w:tc>
          <w:tcPr>
            <w:tcW w:w="2977" w:type="dxa"/>
            <w:gridSpan w:val="4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0,25</w:t>
            </w:r>
          </w:p>
        </w:tc>
      </w:tr>
      <w:tr w:rsidR="0051107D" w:rsidRPr="00EB7BE7" w:rsidTr="00B6224E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среднее профессиональное образование (библиотечное, культуры и искусства, педагогическое) и стаж работы по направлению профессиональной деятельности в соответствии с требованиями, предъявляемыми по должности</w:t>
            </w:r>
          </w:p>
        </w:tc>
        <w:tc>
          <w:tcPr>
            <w:tcW w:w="2977" w:type="dxa"/>
            <w:gridSpan w:val="4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библиотекарь; библиограф; методист библиотеки, музея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6 672</w:t>
            </w: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0,10</w:t>
            </w:r>
          </w:p>
        </w:tc>
      </w:tr>
      <w:tr w:rsidR="0051107D" w:rsidRPr="00EB7BE7" w:rsidTr="00B6224E">
        <w:tc>
          <w:tcPr>
            <w:tcW w:w="3544" w:type="dxa"/>
            <w:tcBorders>
              <w:bottom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977" w:type="dxa"/>
            <w:gridSpan w:val="4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0,15</w:t>
            </w:r>
          </w:p>
        </w:tc>
      </w:tr>
      <w:tr w:rsidR="0051107D" w:rsidRPr="00EB7BE7" w:rsidTr="00B6224E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977" w:type="dxa"/>
            <w:gridSpan w:val="4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0,20</w:t>
            </w:r>
          </w:p>
        </w:tc>
      </w:tr>
      <w:tr w:rsidR="0051107D" w:rsidRPr="00EB7BE7" w:rsidTr="00B6224E"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Должности специалистов первой квалификационной категории, по которым устанавливается производное должностное наименование «ведущий»</w:t>
            </w:r>
          </w:p>
        </w:tc>
        <w:tc>
          <w:tcPr>
            <w:tcW w:w="2977" w:type="dxa"/>
            <w:gridSpan w:val="4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0,25</w:t>
            </w:r>
          </w:p>
        </w:tc>
      </w:tr>
      <w:tr w:rsidR="0051107D" w:rsidRPr="00EB7BE7" w:rsidTr="00B6224E">
        <w:tc>
          <w:tcPr>
            <w:tcW w:w="3544" w:type="dxa"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Должности специалистов первой квалификационной категории, по которым устанавливается </w:t>
            </w:r>
            <w:r w:rsidRPr="00EB7BE7">
              <w:rPr>
                <w:rFonts w:ascii="Times New Roman" w:hAnsi="Times New Roman" w:cs="Times New Roman"/>
              </w:rPr>
              <w:lastRenderedPageBreak/>
              <w:t>производное должностное наименование «главный»</w:t>
            </w:r>
          </w:p>
        </w:tc>
        <w:tc>
          <w:tcPr>
            <w:tcW w:w="2977" w:type="dxa"/>
            <w:gridSpan w:val="4"/>
            <w:vMerge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0,30</w:t>
            </w:r>
          </w:p>
        </w:tc>
      </w:tr>
      <w:tr w:rsidR="0051107D" w:rsidRPr="00EB7BE7" w:rsidTr="00B6224E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lastRenderedPageBreak/>
              <w:t>Без квалификационной категории. Требования: высшее профессиональное образование по направлению профессиональной деятельности без предъявления требований к стажу работы или среднее профессиональное образование по направлению профессиональной деятельности и стаж работы в не менее 2 лет</w:t>
            </w:r>
          </w:p>
        </w:tc>
        <w:tc>
          <w:tcPr>
            <w:tcW w:w="2977" w:type="dxa"/>
            <w:gridSpan w:val="4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редактор библиотеки, музея; хранитель фондов (музейных предметов); лектор (экскурсовод) в учреждениях музейного типа; специалист экспозиционного и выставочного отдела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6 672</w:t>
            </w: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0,10</w:t>
            </w:r>
          </w:p>
        </w:tc>
      </w:tr>
      <w:tr w:rsidR="0051107D" w:rsidRPr="00EB7BE7" w:rsidTr="00B6224E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977" w:type="dxa"/>
            <w:gridSpan w:val="4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0,20</w:t>
            </w:r>
          </w:p>
        </w:tc>
      </w:tr>
      <w:tr w:rsidR="0051107D" w:rsidRPr="00EB7BE7" w:rsidTr="00B6224E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977" w:type="dxa"/>
            <w:gridSpan w:val="4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0,30</w:t>
            </w:r>
          </w:p>
        </w:tc>
      </w:tr>
      <w:tr w:rsidR="0051107D" w:rsidRPr="00EB7BE7" w:rsidTr="00B6224E">
        <w:trPr>
          <w:trHeight w:val="3865"/>
        </w:trPr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Без квалификационной категории. Требования: высшее профессиональное образование (библиотечное, культуры и искусства, педагогическое) без предъявления требований к стажу работы или среднее профессиональное </w:t>
            </w:r>
          </w:p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образование (по направлению профессиональной деятельности) и стаж работы по направлению профессиональной деятельности не менее 2 лет</w:t>
            </w:r>
          </w:p>
        </w:tc>
        <w:tc>
          <w:tcPr>
            <w:tcW w:w="2977" w:type="dxa"/>
            <w:gridSpan w:val="4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 w:rsidRPr="00EB7BE7">
              <w:rPr>
                <w:rFonts w:ascii="Times New Roman" w:hAnsi="Times New Roman" w:cs="Times New Roman"/>
              </w:rPr>
              <w:t>учетно-хранительской</w:t>
            </w:r>
            <w:proofErr w:type="spellEnd"/>
            <w:r w:rsidRPr="00EB7BE7">
              <w:rPr>
                <w:rFonts w:ascii="Times New Roman" w:hAnsi="Times New Roman" w:cs="Times New Roman"/>
              </w:rPr>
              <w:t xml:space="preserve"> документации 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6 672</w:t>
            </w: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0,10</w:t>
            </w:r>
          </w:p>
        </w:tc>
      </w:tr>
      <w:tr w:rsidR="0051107D" w:rsidRPr="00EB7BE7" w:rsidTr="00B6224E">
        <w:tc>
          <w:tcPr>
            <w:tcW w:w="3544" w:type="dxa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977" w:type="dxa"/>
            <w:gridSpan w:val="4"/>
            <w:vMerge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0,17</w:t>
            </w:r>
          </w:p>
        </w:tc>
      </w:tr>
      <w:tr w:rsidR="0051107D" w:rsidRPr="00EB7BE7" w:rsidTr="00B6224E">
        <w:tc>
          <w:tcPr>
            <w:tcW w:w="3544" w:type="dxa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977" w:type="dxa"/>
            <w:gridSpan w:val="4"/>
            <w:vMerge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0,24</w:t>
            </w:r>
          </w:p>
        </w:tc>
      </w:tr>
      <w:tr w:rsidR="0051107D" w:rsidRPr="00EB7BE7" w:rsidTr="00B6224E">
        <w:tc>
          <w:tcPr>
            <w:tcW w:w="3544" w:type="dxa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977" w:type="dxa"/>
            <w:gridSpan w:val="4"/>
            <w:vMerge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0,30</w:t>
            </w:r>
          </w:p>
        </w:tc>
      </w:tr>
      <w:tr w:rsidR="0051107D" w:rsidRPr="00EB7BE7" w:rsidTr="009775AB">
        <w:tc>
          <w:tcPr>
            <w:tcW w:w="9781" w:type="dxa"/>
            <w:gridSpan w:val="10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br w:type="page"/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Квалификационные уровни (квалификационные категории)</w:t>
            </w:r>
          </w:p>
        </w:tc>
        <w:tc>
          <w:tcPr>
            <w:tcW w:w="2835" w:type="dxa"/>
            <w:gridSpan w:val="2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8" w:type="dxa"/>
            <w:gridSpan w:val="3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Размер оклада (рублей)</w:t>
            </w: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Размер повышающего коэффициента по должности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br w:type="page"/>
              <w:t>Без квалификационной категории. Требования: высшее профессиональное образование (хореографическое, музыкальное, театрально-декорационное, художественное) и стаж работы по направлению профессиональной деятельности не менее 5 лет</w:t>
            </w:r>
          </w:p>
        </w:tc>
        <w:tc>
          <w:tcPr>
            <w:tcW w:w="2835" w:type="dxa"/>
            <w:gridSpan w:val="2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главный балетмейстер; главный хормейстер; главный дирижер; главный художник; заведующий музыкальной частью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8 085</w:t>
            </w: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0,20</w:t>
            </w:r>
          </w:p>
        </w:tc>
      </w:tr>
      <w:tr w:rsidR="0051107D" w:rsidRPr="00EB7BE7" w:rsidTr="009775AB">
        <w:tc>
          <w:tcPr>
            <w:tcW w:w="3544" w:type="dxa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Без квалификационной категории. Требования: высшее профессиональное образование (хореографическое, музыкальное, театрально-декорационное, художественное) и стаж работы по направлению профессиональной </w:t>
            </w:r>
            <w:r w:rsidRPr="00EB7BE7">
              <w:rPr>
                <w:rFonts w:ascii="Times New Roman" w:hAnsi="Times New Roman" w:cs="Times New Roman"/>
              </w:rPr>
              <w:lastRenderedPageBreak/>
              <w:t>деятельности не менее 7 лет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0,30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lastRenderedPageBreak/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</w:t>
            </w:r>
          </w:p>
        </w:tc>
        <w:tc>
          <w:tcPr>
            <w:tcW w:w="2835" w:type="dxa"/>
            <w:gridSpan w:val="2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руководитель литературно-драматургической части; заведующий отделением (пунктом) по прокату кино- и видеофильмов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8 085</w:t>
            </w: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0,20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5 лет</w:t>
            </w: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0,30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режиссер-постановщик; балетмейстер-постановщик; заведующий художественно-постановочной частью, программой (коллектива) цирка; дирижер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8 085</w:t>
            </w: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0,20</w:t>
            </w:r>
          </w:p>
        </w:tc>
      </w:tr>
      <w:tr w:rsidR="0051107D" w:rsidRPr="00EB7BE7" w:rsidTr="009775AB">
        <w:tc>
          <w:tcPr>
            <w:tcW w:w="3544" w:type="dxa"/>
            <w:tcBorders>
              <w:top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0,30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без предъявления требований к стажу или среднее профессиональное образование и стаж работы по направлению профессиональной деятельности не менее 1 года</w:t>
            </w:r>
          </w:p>
        </w:tc>
        <w:tc>
          <w:tcPr>
            <w:tcW w:w="2835" w:type="dxa"/>
            <w:gridSpan w:val="2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балетмейстер, хормейстер; звукорежиссер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8 085</w:t>
            </w: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0,10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83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0,20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83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0,30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3 года</w:t>
            </w:r>
          </w:p>
        </w:tc>
        <w:tc>
          <w:tcPr>
            <w:tcW w:w="2835" w:type="dxa"/>
            <w:gridSpan w:val="2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режиссер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8 085</w:t>
            </w: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0,10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83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0,20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83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0,30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2835" w:type="dxa"/>
            <w:gridSpan w:val="2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</w:t>
            </w:r>
            <w:r w:rsidRPr="00EB7BE7">
              <w:rPr>
                <w:rFonts w:ascii="Times New Roman" w:hAnsi="Times New Roman" w:cs="Times New Roman"/>
              </w:rPr>
              <w:lastRenderedPageBreak/>
              <w:t>заведующий художественно-оформительской мастерской; заведующий отделом по эксплуатации аттракционной техники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lastRenderedPageBreak/>
              <w:t>8 085</w:t>
            </w: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0,20</w:t>
            </w:r>
          </w:p>
        </w:tc>
      </w:tr>
      <w:tr w:rsidR="0051107D" w:rsidRPr="00EB7BE7" w:rsidTr="009775AB">
        <w:tc>
          <w:tcPr>
            <w:tcW w:w="3544" w:type="dxa"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lastRenderedPageBreak/>
              <w:t xml:space="preserve"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5 лет </w:t>
            </w:r>
          </w:p>
        </w:tc>
        <w:tc>
          <w:tcPr>
            <w:tcW w:w="2835" w:type="dxa"/>
            <w:gridSpan w:val="2"/>
            <w:vMerge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0,30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lastRenderedPageBreak/>
              <w:t>Без квалификационной категории. Требования: высшее профессиональное образование (экономическое, юридическое, культуры и искусства, педагогическое) без предъявления требований к стажу работы или среднее профессиональное образование (экономическое, юридическое, культуры и искусства, педагогическое) и стаж работы по направлению профессиональной деятельности не менее 5 лет</w:t>
            </w:r>
          </w:p>
        </w:tc>
        <w:tc>
          <w:tcPr>
            <w:tcW w:w="2835" w:type="dxa"/>
            <w:gridSpan w:val="2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директор творческого коллектива, программы циркового конвейера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8 085</w:t>
            </w: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0,20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(экономическое, юридическое, культуры и искусства, педагогическое) стаж работы по направлению профессиональной деятельности не менее 5 лет</w:t>
            </w:r>
          </w:p>
        </w:tc>
        <w:tc>
          <w:tcPr>
            <w:tcW w:w="283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0,30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(экономическое, гуманитарное, культуры и искусства) и стаж работы в должности заместителя директора съемочной группы не менее 1 года, участие в производстве не менее 2 полнометражных фильмов</w:t>
            </w:r>
          </w:p>
        </w:tc>
        <w:tc>
          <w:tcPr>
            <w:tcW w:w="2835" w:type="dxa"/>
            <w:gridSpan w:val="2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директор съемочной группы 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8 085</w:t>
            </w: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0,10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83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0,16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83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0,23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83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0,30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по направлению профессиональной деятельности не менее 3 лет</w:t>
            </w:r>
          </w:p>
        </w:tc>
        <w:tc>
          <w:tcPr>
            <w:tcW w:w="2835" w:type="dxa"/>
            <w:gridSpan w:val="2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Режиссер массовых представлений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8 085</w:t>
            </w: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0,10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Вторая квалификационная </w:t>
            </w:r>
            <w:r w:rsidRPr="00EB7BE7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283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0,16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lastRenderedPageBreak/>
              <w:t>Первая квалификационная категория</w:t>
            </w:r>
          </w:p>
        </w:tc>
        <w:tc>
          <w:tcPr>
            <w:tcW w:w="283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0,23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83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0,30</w:t>
            </w:r>
          </w:p>
        </w:tc>
      </w:tr>
      <w:tr w:rsidR="0051107D" w:rsidRPr="00EB7BE7" w:rsidTr="009775AB">
        <w:tc>
          <w:tcPr>
            <w:tcW w:w="3544" w:type="dxa"/>
            <w:tcBorders>
              <w:bottom w:val="nil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Без квалификационной категории. Требования: высшее профессиональное образование (культуры и искусства), стаж работы в должности ассистента 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кинорежиссер</w:t>
            </w:r>
          </w:p>
        </w:tc>
        <w:tc>
          <w:tcPr>
            <w:tcW w:w="1418" w:type="dxa"/>
            <w:gridSpan w:val="3"/>
            <w:tcBorders>
              <w:bottom w:val="nil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8 085</w:t>
            </w:r>
          </w:p>
        </w:tc>
        <w:tc>
          <w:tcPr>
            <w:tcW w:w="1984" w:type="dxa"/>
            <w:gridSpan w:val="4"/>
            <w:tcBorders>
              <w:bottom w:val="nil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0,10</w:t>
            </w:r>
          </w:p>
        </w:tc>
      </w:tr>
      <w:tr w:rsidR="0051107D" w:rsidRPr="00EB7BE7" w:rsidTr="009775AB">
        <w:tc>
          <w:tcPr>
            <w:tcW w:w="3544" w:type="dxa"/>
            <w:tcBorders>
              <w:top w:val="nil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кинорежиссера I категории, осуществившего постановку 2 полнометражных или 4 короткометражных фильмов, не менее 1 года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nil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07D" w:rsidRPr="00EB7BE7" w:rsidTr="009775AB">
        <w:tc>
          <w:tcPr>
            <w:tcW w:w="3544" w:type="dxa"/>
            <w:tcBorders>
              <w:top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0,16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83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0,23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83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0,30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2835" w:type="dxa"/>
            <w:gridSpan w:val="2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8 085</w:t>
            </w: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0,10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83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0,20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83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0,30</w:t>
            </w:r>
          </w:p>
        </w:tc>
      </w:tr>
      <w:tr w:rsidR="0051107D" w:rsidRPr="00EB7BE7" w:rsidTr="009775AB">
        <w:tc>
          <w:tcPr>
            <w:tcW w:w="3544" w:type="dxa"/>
            <w:tcBorders>
              <w:left w:val="single" w:sz="4" w:space="0" w:color="auto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(библиотечное, культуры и искусства, педагогическое) и стаж работы в должности главного или ведущего специалиста библиотеки не менее 3 лет или среднее профессиональное образование (экономическое, культуры и искусства, педагогическое) и стаж работы в должности главного или ведущего специалиста библиотеки не менее 5 лет</w:t>
            </w:r>
          </w:p>
        </w:tc>
        <w:tc>
          <w:tcPr>
            <w:tcW w:w="2835" w:type="dxa"/>
            <w:gridSpan w:val="2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заведующий отделом (сектором) библиотеки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8 085</w:t>
            </w: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0,10</w:t>
            </w:r>
          </w:p>
        </w:tc>
      </w:tr>
      <w:tr w:rsidR="0051107D" w:rsidRPr="00EB7BE7" w:rsidTr="009775AB"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(библиотечное, культуры и искусства, педагогическое) и стаж работы направлению профессиональной деятельности не менее 7 лет</w:t>
            </w:r>
          </w:p>
        </w:tc>
        <w:tc>
          <w:tcPr>
            <w:tcW w:w="2835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0,30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Без квалификационной категории. Требования: высшее профессиональное образование (библиотечное, культуры и </w:t>
            </w:r>
            <w:r w:rsidRPr="00EB7BE7">
              <w:rPr>
                <w:rFonts w:ascii="Times New Roman" w:hAnsi="Times New Roman" w:cs="Times New Roman"/>
              </w:rPr>
              <w:lastRenderedPageBreak/>
              <w:t>искусства, педагогическое) и стаж работы не менее 5 лет</w:t>
            </w:r>
          </w:p>
        </w:tc>
        <w:tc>
          <w:tcPr>
            <w:tcW w:w="2835" w:type="dxa"/>
            <w:gridSpan w:val="2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lastRenderedPageBreak/>
              <w:t>главный хранитель фондов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8 085</w:t>
            </w: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0,10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lastRenderedPageBreak/>
              <w:t>Без квалификационной категории. Требования: высшее профессиональное образование (библиотечное, культуры и искусства, педагогическое) и стаж по направлению профессиональной деятельности не менее 7 лет</w:t>
            </w:r>
          </w:p>
        </w:tc>
        <w:tc>
          <w:tcPr>
            <w:tcW w:w="2835" w:type="dxa"/>
            <w:gridSpan w:val="2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0,30</w:t>
            </w: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</w:t>
            </w:r>
          </w:p>
        </w:tc>
        <w:tc>
          <w:tcPr>
            <w:tcW w:w="2835" w:type="dxa"/>
            <w:gridSpan w:val="2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заведующий отделом (сектором) музея; заведующий передвижной выставкой музея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8 085</w:t>
            </w: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0,10</w:t>
            </w:r>
          </w:p>
        </w:tc>
      </w:tr>
      <w:tr w:rsidR="0051107D" w:rsidRPr="00EB7BE7" w:rsidTr="009775AB">
        <w:tc>
          <w:tcPr>
            <w:tcW w:w="3544" w:type="dxa"/>
            <w:vMerge w:val="restart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7 лет</w:t>
            </w:r>
          </w:p>
        </w:tc>
        <w:tc>
          <w:tcPr>
            <w:tcW w:w="2835" w:type="dxa"/>
            <w:gridSpan w:val="2"/>
            <w:vMerge/>
            <w:tcBorders>
              <w:bottom w:val="nil"/>
            </w:tcBorders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bottom w:val="nil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bottom w:val="nil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0,30</w:t>
            </w:r>
          </w:p>
        </w:tc>
      </w:tr>
      <w:tr w:rsidR="0051107D" w:rsidRPr="00EB7BE7" w:rsidTr="009775AB">
        <w:tc>
          <w:tcPr>
            <w:tcW w:w="3544" w:type="dxa"/>
            <w:vMerge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nil"/>
            </w:tcBorders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07D" w:rsidRPr="00EB7BE7" w:rsidTr="009775AB">
        <w:tc>
          <w:tcPr>
            <w:tcW w:w="3544" w:type="dxa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 или среднее профессиональное образование (соответствующее) и стаж работы по направлению профессиональной деятельности не менее 5 лет</w:t>
            </w:r>
          </w:p>
        </w:tc>
        <w:tc>
          <w:tcPr>
            <w:tcW w:w="2835" w:type="dxa"/>
            <w:gridSpan w:val="2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заведующий реставрационной мастерской</w:t>
            </w:r>
          </w:p>
        </w:tc>
        <w:tc>
          <w:tcPr>
            <w:tcW w:w="1418" w:type="dxa"/>
            <w:gridSpan w:val="3"/>
            <w:vMerge w:val="restart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8 085</w:t>
            </w: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0,10</w:t>
            </w:r>
          </w:p>
        </w:tc>
      </w:tr>
      <w:tr w:rsidR="0051107D" w:rsidRPr="00EB7BE7" w:rsidTr="009775AB">
        <w:tc>
          <w:tcPr>
            <w:tcW w:w="3544" w:type="dxa"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5 лет 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1107D" w:rsidRPr="00EB7BE7" w:rsidRDefault="0051107D" w:rsidP="0084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0,30</w:t>
            </w:r>
          </w:p>
        </w:tc>
      </w:tr>
    </w:tbl>
    <w:p w:rsidR="0051107D" w:rsidRPr="00EB7BE7" w:rsidRDefault="0051107D" w:rsidP="00845A44">
      <w:pPr>
        <w:spacing w:after="0" w:line="240" w:lineRule="auto"/>
        <w:rPr>
          <w:rFonts w:ascii="Times New Roman" w:hAnsi="Times New Roman" w:cs="Times New Roman"/>
        </w:rPr>
      </w:pPr>
    </w:p>
    <w:p w:rsidR="0051107D" w:rsidRPr="0051107D" w:rsidRDefault="0051107D" w:rsidP="00845A4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107D">
        <w:rPr>
          <w:rFonts w:ascii="Times New Roman" w:hAnsi="Times New Roman" w:cs="Times New Roman"/>
          <w:sz w:val="26"/>
          <w:szCs w:val="26"/>
        </w:rPr>
        <w:t>Таблица 2</w:t>
      </w:r>
    </w:p>
    <w:p w:rsidR="0051107D" w:rsidRPr="0051107D" w:rsidRDefault="0051107D" w:rsidP="00845A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1107D" w:rsidRPr="0051107D" w:rsidRDefault="0051107D" w:rsidP="00845A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1107D">
        <w:rPr>
          <w:rFonts w:ascii="Times New Roman" w:hAnsi="Times New Roman" w:cs="Times New Roman"/>
          <w:sz w:val="26"/>
          <w:szCs w:val="26"/>
        </w:rPr>
        <w:t xml:space="preserve">Профессиональные квалификационные группы должностей работников сферы научных исследований и разработок </w:t>
      </w:r>
    </w:p>
    <w:p w:rsidR="0051107D" w:rsidRPr="0051107D" w:rsidRDefault="0051107D" w:rsidP="00845A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4394"/>
        <w:gridCol w:w="1134"/>
        <w:gridCol w:w="1808"/>
      </w:tblGrid>
      <w:tr w:rsidR="0051107D" w:rsidRPr="00EB7BE7" w:rsidTr="00A53F51">
        <w:tc>
          <w:tcPr>
            <w:tcW w:w="9605" w:type="dxa"/>
            <w:gridSpan w:val="4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br w:type="page"/>
              <w:t>Профессиональная квалификационная группа</w:t>
            </w:r>
          </w:p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«Должности научных работников и руководителей структурных подразделений»</w:t>
            </w:r>
          </w:p>
        </w:tc>
      </w:tr>
      <w:tr w:rsidR="0051107D" w:rsidRPr="00EB7BE7" w:rsidTr="00A53F51">
        <w:tc>
          <w:tcPr>
            <w:tcW w:w="2269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Квалификационные уровни </w:t>
            </w:r>
            <w:r w:rsidRPr="00EB7BE7">
              <w:rPr>
                <w:rFonts w:ascii="Times New Roman" w:hAnsi="Times New Roman" w:cs="Times New Roman"/>
              </w:rPr>
              <w:lastRenderedPageBreak/>
              <w:t>(квалификационные категории)</w:t>
            </w:r>
          </w:p>
        </w:tc>
        <w:tc>
          <w:tcPr>
            <w:tcW w:w="4394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lastRenderedPageBreak/>
              <w:t>должности научных работников и руководителей структурных подразделений</w:t>
            </w:r>
          </w:p>
        </w:tc>
        <w:tc>
          <w:tcPr>
            <w:tcW w:w="1134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Размер оклада </w:t>
            </w:r>
            <w:r w:rsidRPr="00EB7BE7">
              <w:rPr>
                <w:rFonts w:ascii="Times New Roman" w:hAnsi="Times New Roman" w:cs="Times New Roman"/>
              </w:rPr>
              <w:lastRenderedPageBreak/>
              <w:t>(рублей)</w:t>
            </w:r>
          </w:p>
        </w:tc>
        <w:tc>
          <w:tcPr>
            <w:tcW w:w="1808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lastRenderedPageBreak/>
              <w:t xml:space="preserve">Размер повышающего </w:t>
            </w:r>
            <w:r w:rsidRPr="00EB7BE7">
              <w:rPr>
                <w:rFonts w:ascii="Times New Roman" w:hAnsi="Times New Roman" w:cs="Times New Roman"/>
              </w:rPr>
              <w:lastRenderedPageBreak/>
              <w:t>коэффициента по должности</w:t>
            </w:r>
          </w:p>
        </w:tc>
      </w:tr>
      <w:tr w:rsidR="0051107D" w:rsidRPr="00EB7BE7" w:rsidTr="00A53F51">
        <w:tc>
          <w:tcPr>
            <w:tcW w:w="2269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lastRenderedPageBreak/>
              <w:t>Первый  квалификационный уровень</w:t>
            </w:r>
          </w:p>
        </w:tc>
        <w:tc>
          <w:tcPr>
            <w:tcW w:w="4394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младший научный сотрудник, научный сотрудник</w:t>
            </w:r>
          </w:p>
        </w:tc>
        <w:tc>
          <w:tcPr>
            <w:tcW w:w="1134" w:type="dxa"/>
            <w:vMerge w:val="restart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8 033</w:t>
            </w:r>
          </w:p>
        </w:tc>
        <w:tc>
          <w:tcPr>
            <w:tcW w:w="1808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0,10</w:t>
            </w:r>
          </w:p>
        </w:tc>
      </w:tr>
      <w:tr w:rsidR="0051107D" w:rsidRPr="00EB7BE7" w:rsidTr="00A53F51">
        <w:tc>
          <w:tcPr>
            <w:tcW w:w="2269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Второй квалификационный уровень</w:t>
            </w:r>
          </w:p>
        </w:tc>
        <w:tc>
          <w:tcPr>
            <w:tcW w:w="4394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старший научный сотрудник</w:t>
            </w:r>
          </w:p>
        </w:tc>
        <w:tc>
          <w:tcPr>
            <w:tcW w:w="1134" w:type="dxa"/>
            <w:vMerge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0,15</w:t>
            </w:r>
          </w:p>
        </w:tc>
      </w:tr>
      <w:tr w:rsidR="0051107D" w:rsidRPr="00EB7BE7" w:rsidTr="00A53F51">
        <w:tc>
          <w:tcPr>
            <w:tcW w:w="2269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Третий квалификационный уровень</w:t>
            </w:r>
          </w:p>
        </w:tc>
        <w:tc>
          <w:tcPr>
            <w:tcW w:w="4394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B7BE7">
              <w:rPr>
                <w:rFonts w:ascii="Times New Roman" w:hAnsi="Times New Roman" w:cs="Times New Roman"/>
              </w:rPr>
              <w:t>ведущий научный сотрудник; заведующий (начальник) научно-исследовательским сектором (лабораторией), входящим в состав научно-исследовательского отдела (лаборатории, отделения);  начальник (руководитель) бригады (группы)</w:t>
            </w:r>
            <w:proofErr w:type="gramEnd"/>
          </w:p>
        </w:tc>
        <w:tc>
          <w:tcPr>
            <w:tcW w:w="1134" w:type="dxa"/>
            <w:vMerge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0,20</w:t>
            </w:r>
          </w:p>
        </w:tc>
      </w:tr>
      <w:tr w:rsidR="0051107D" w:rsidRPr="00EB7BE7" w:rsidTr="00A53F51">
        <w:tc>
          <w:tcPr>
            <w:tcW w:w="2269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Четвертый квалификационный уровень</w:t>
            </w:r>
          </w:p>
        </w:tc>
        <w:tc>
          <w:tcPr>
            <w:tcW w:w="4394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главный  научный сотрудник; заведующий (начальник) научно-исследовательским отделом (лабораторией, отделением, сектором)</w:t>
            </w:r>
          </w:p>
        </w:tc>
        <w:tc>
          <w:tcPr>
            <w:tcW w:w="1134" w:type="dxa"/>
            <w:vMerge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0,25</w:t>
            </w:r>
          </w:p>
        </w:tc>
      </w:tr>
    </w:tbl>
    <w:p w:rsidR="0051107D" w:rsidRPr="00EB7BE7" w:rsidRDefault="0051107D" w:rsidP="00845A44">
      <w:pPr>
        <w:spacing w:after="0" w:line="240" w:lineRule="auto"/>
        <w:rPr>
          <w:rFonts w:ascii="Times New Roman" w:hAnsi="Times New Roman" w:cs="Times New Roman"/>
        </w:rPr>
      </w:pPr>
    </w:p>
    <w:p w:rsidR="0051107D" w:rsidRPr="0051107D" w:rsidRDefault="0051107D" w:rsidP="00845A4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107D">
        <w:rPr>
          <w:rFonts w:ascii="Times New Roman" w:hAnsi="Times New Roman" w:cs="Times New Roman"/>
          <w:sz w:val="26"/>
          <w:szCs w:val="26"/>
        </w:rPr>
        <w:t>Таблица 3</w:t>
      </w:r>
    </w:p>
    <w:p w:rsidR="0051107D" w:rsidRPr="0051107D" w:rsidRDefault="0051107D" w:rsidP="00845A44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1107D">
        <w:rPr>
          <w:rFonts w:ascii="Times New Roman" w:hAnsi="Times New Roman" w:cs="Times New Roman"/>
          <w:bCs/>
          <w:sz w:val="26"/>
          <w:szCs w:val="26"/>
        </w:rPr>
        <w:t xml:space="preserve">Профессиональные квалификационные группы общеотраслевых должностей руководителей, специалистов и служащих </w:t>
      </w:r>
    </w:p>
    <w:p w:rsidR="0051107D" w:rsidRPr="0051107D" w:rsidRDefault="0051107D" w:rsidP="00845A44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4394"/>
        <w:gridCol w:w="1134"/>
        <w:gridCol w:w="1808"/>
      </w:tblGrid>
      <w:tr w:rsidR="0051107D" w:rsidRPr="0051107D" w:rsidTr="00A53F51">
        <w:tc>
          <w:tcPr>
            <w:tcW w:w="9605" w:type="dxa"/>
            <w:gridSpan w:val="4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br w:type="page"/>
              <w:t>Профессиональная квалификационная группа</w:t>
            </w:r>
          </w:p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«Общеотраслевые должности служащих первого уровня»</w:t>
            </w:r>
          </w:p>
        </w:tc>
      </w:tr>
      <w:tr w:rsidR="0051107D" w:rsidRPr="0051107D" w:rsidTr="00A53F51">
        <w:tc>
          <w:tcPr>
            <w:tcW w:w="2269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Квалификационные уровни (квалификационные категории)</w:t>
            </w:r>
          </w:p>
        </w:tc>
        <w:tc>
          <w:tcPr>
            <w:tcW w:w="4394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Общеотраслевые должности служащих первого уровня</w:t>
            </w:r>
          </w:p>
        </w:tc>
        <w:tc>
          <w:tcPr>
            <w:tcW w:w="1134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Размер оклада (рублей)</w:t>
            </w:r>
          </w:p>
        </w:tc>
        <w:tc>
          <w:tcPr>
            <w:tcW w:w="1808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Размер повышающего коэффициента по должности</w:t>
            </w:r>
          </w:p>
        </w:tc>
      </w:tr>
      <w:tr w:rsidR="0051107D" w:rsidRPr="0051107D" w:rsidTr="00A53F51">
        <w:tc>
          <w:tcPr>
            <w:tcW w:w="2269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Первый</w:t>
            </w:r>
          </w:p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394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B7BE7">
              <w:rPr>
                <w:rFonts w:ascii="Times New Roman" w:hAnsi="Times New Roman" w:cs="Times New Roman"/>
              </w:rPr>
              <w:t>архивариус; дежурный (по выдаче справок, залу, этажу гостиницы, комнате отдыха водителей автомобилей, общежитию и др.); делопроизводитель; кассир; комендант; машинистка; секретарь; секретарь-машинистка; секретарь-стенографистка; стенографистка; экспедитор</w:t>
            </w:r>
            <w:proofErr w:type="gramEnd"/>
          </w:p>
        </w:tc>
        <w:tc>
          <w:tcPr>
            <w:tcW w:w="1134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3 969</w:t>
            </w:r>
          </w:p>
        </w:tc>
        <w:tc>
          <w:tcPr>
            <w:tcW w:w="1808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0,10</w:t>
            </w:r>
          </w:p>
        </w:tc>
      </w:tr>
      <w:tr w:rsidR="0051107D" w:rsidRPr="0051107D" w:rsidTr="00A53F51">
        <w:tc>
          <w:tcPr>
            <w:tcW w:w="9605" w:type="dxa"/>
            <w:gridSpan w:val="4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br w:type="page"/>
              <w:t>Профессиональная квалификационная группа</w:t>
            </w:r>
          </w:p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«Общеотраслевые должности служащих второго уровня»</w:t>
            </w:r>
          </w:p>
        </w:tc>
      </w:tr>
      <w:tr w:rsidR="0051107D" w:rsidRPr="0051107D" w:rsidTr="00A53F51">
        <w:tc>
          <w:tcPr>
            <w:tcW w:w="2269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Квалификационные уровни (квалификационные категории)</w:t>
            </w:r>
          </w:p>
        </w:tc>
        <w:tc>
          <w:tcPr>
            <w:tcW w:w="4394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Общеотраслевые должности служащих второго уровня</w:t>
            </w:r>
          </w:p>
        </w:tc>
        <w:tc>
          <w:tcPr>
            <w:tcW w:w="1134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Размер оклада (рублей)</w:t>
            </w:r>
          </w:p>
        </w:tc>
        <w:tc>
          <w:tcPr>
            <w:tcW w:w="1808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Размер повышающего коэффициента по должности</w:t>
            </w:r>
          </w:p>
        </w:tc>
      </w:tr>
      <w:tr w:rsidR="0051107D" w:rsidRPr="0051107D" w:rsidTr="00A53F51">
        <w:tc>
          <w:tcPr>
            <w:tcW w:w="2269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Первый  квалификационный уровень</w:t>
            </w:r>
          </w:p>
        </w:tc>
        <w:tc>
          <w:tcPr>
            <w:tcW w:w="4394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администратор; инспектор по кадрам; инспектор по </w:t>
            </w:r>
            <w:proofErr w:type="gramStart"/>
            <w:r w:rsidRPr="00EB7BE7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B7BE7">
              <w:rPr>
                <w:rFonts w:ascii="Times New Roman" w:hAnsi="Times New Roman" w:cs="Times New Roman"/>
              </w:rPr>
              <w:t xml:space="preserve"> исполнением поручений; лаборант; секретарь руководителя; специалист по работе с молодежью; техники всех наименований</w:t>
            </w:r>
          </w:p>
        </w:tc>
        <w:tc>
          <w:tcPr>
            <w:tcW w:w="1134" w:type="dxa"/>
            <w:vMerge w:val="restart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5 145</w:t>
            </w:r>
          </w:p>
        </w:tc>
        <w:tc>
          <w:tcPr>
            <w:tcW w:w="1808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0,06</w:t>
            </w:r>
          </w:p>
        </w:tc>
      </w:tr>
      <w:tr w:rsidR="0051107D" w:rsidRPr="0051107D" w:rsidTr="00A53F51">
        <w:tc>
          <w:tcPr>
            <w:tcW w:w="2269" w:type="dxa"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Второй квалификационный уровень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заведующий архивом; заведующий бюро пропусков; заведующий камерой хранения; заведующий канцелярией; заведующий складом; заведующий фотолабораторией; заведующий хозяйством. 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</w:t>
            </w:r>
            <w:r w:rsidRPr="00EB7BE7">
              <w:rPr>
                <w:rFonts w:ascii="Times New Roman" w:hAnsi="Times New Roman" w:cs="Times New Roman"/>
              </w:rPr>
              <w:lastRenderedPageBreak/>
              <w:t>устанавливается II внутри должностная категория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0,08</w:t>
            </w:r>
          </w:p>
        </w:tc>
      </w:tr>
      <w:tr w:rsidR="0051107D" w:rsidRPr="0051107D" w:rsidTr="00A53F51">
        <w:tc>
          <w:tcPr>
            <w:tcW w:w="2269" w:type="dxa"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lastRenderedPageBreak/>
              <w:t>Третий квалификационный уровень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B7BE7">
              <w:rPr>
                <w:rFonts w:ascii="Times New Roman" w:hAnsi="Times New Roman" w:cs="Times New Roman"/>
              </w:rPr>
              <w:t>заведующий жилым корпусом пансионата (гостиницы); заведующий научно-технической библиотекой; заведующий общежитием; заведующий производством (шеф-повар); заведующий столовой; начальник хозяйственного отдела; производитель работ (прораб), включая старшего.</w:t>
            </w:r>
            <w:proofErr w:type="gramEnd"/>
            <w:r w:rsidRPr="00EB7BE7">
              <w:rPr>
                <w:rFonts w:ascii="Times New Roman" w:hAnsi="Times New Roman" w:cs="Times New Roman"/>
              </w:rPr>
              <w:t xml:space="preserve"> Должности служащих первого  квалификационного уровня, по которым устанавливается I внутри должностная категория</w:t>
            </w:r>
          </w:p>
        </w:tc>
        <w:tc>
          <w:tcPr>
            <w:tcW w:w="1134" w:type="dxa"/>
            <w:vMerge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0,11</w:t>
            </w:r>
          </w:p>
        </w:tc>
      </w:tr>
      <w:tr w:rsidR="0051107D" w:rsidRPr="0051107D" w:rsidTr="00A53F51">
        <w:tc>
          <w:tcPr>
            <w:tcW w:w="2269" w:type="dxa"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Четвертый квалификационный уровень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мастер контрольный (участка, цеха); мастер участка (включая старшего); механик.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0,13</w:t>
            </w:r>
          </w:p>
        </w:tc>
      </w:tr>
      <w:tr w:rsidR="0051107D" w:rsidRPr="0051107D" w:rsidTr="00A53F51">
        <w:tc>
          <w:tcPr>
            <w:tcW w:w="2269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Пятый квалификационный уровень</w:t>
            </w:r>
          </w:p>
        </w:tc>
        <w:tc>
          <w:tcPr>
            <w:tcW w:w="4394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B7BE7">
              <w:rPr>
                <w:rFonts w:ascii="Times New Roman" w:hAnsi="Times New Roman" w:cs="Times New Roman"/>
              </w:rPr>
              <w:t>начальник гаража; начальник (заведующий) мастерской; начальник ремонтного цеха; начальник смены (участка); начальник цеха (участка)</w:t>
            </w:r>
            <w:proofErr w:type="gramEnd"/>
          </w:p>
        </w:tc>
        <w:tc>
          <w:tcPr>
            <w:tcW w:w="1134" w:type="dxa"/>
            <w:vMerge/>
            <w:tcBorders>
              <w:top w:val="nil"/>
            </w:tcBorders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0,15</w:t>
            </w:r>
          </w:p>
        </w:tc>
      </w:tr>
      <w:tr w:rsidR="0051107D" w:rsidRPr="0051107D" w:rsidTr="00A53F51">
        <w:tc>
          <w:tcPr>
            <w:tcW w:w="9605" w:type="dxa"/>
            <w:gridSpan w:val="4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br w:type="page"/>
            </w:r>
            <w:r w:rsidRPr="00EB7BE7">
              <w:rPr>
                <w:rFonts w:ascii="Times New Roman" w:hAnsi="Times New Roman" w:cs="Times New Roman"/>
              </w:rPr>
              <w:br w:type="page"/>
              <w:t>Профессиональная квалификационная группа</w:t>
            </w:r>
          </w:p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«Общеотраслевые должности служащих третьего уровня»</w:t>
            </w:r>
          </w:p>
        </w:tc>
      </w:tr>
      <w:tr w:rsidR="0051107D" w:rsidRPr="0051107D" w:rsidTr="00A53F51">
        <w:tc>
          <w:tcPr>
            <w:tcW w:w="2269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Квалификационные уровни (квалификационные категории)</w:t>
            </w:r>
          </w:p>
        </w:tc>
        <w:tc>
          <w:tcPr>
            <w:tcW w:w="4394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</w:tc>
        <w:tc>
          <w:tcPr>
            <w:tcW w:w="1134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Размер оклада (рублей)</w:t>
            </w:r>
          </w:p>
        </w:tc>
        <w:tc>
          <w:tcPr>
            <w:tcW w:w="1808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Размер повышающего коэффициента по должности</w:t>
            </w:r>
          </w:p>
        </w:tc>
      </w:tr>
      <w:tr w:rsidR="0051107D" w:rsidRPr="0051107D" w:rsidTr="00A53F51">
        <w:tc>
          <w:tcPr>
            <w:tcW w:w="2269" w:type="dxa"/>
            <w:tcBorders>
              <w:bottom w:val="nil"/>
            </w:tcBorders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Первый квалификационный уровень</w:t>
            </w:r>
          </w:p>
        </w:tc>
        <w:tc>
          <w:tcPr>
            <w:tcW w:w="4394" w:type="dxa"/>
            <w:tcBorders>
              <w:bottom w:val="nil"/>
            </w:tcBorders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B7BE7">
              <w:rPr>
                <w:rFonts w:ascii="Times New Roman" w:hAnsi="Times New Roman" w:cs="Times New Roman"/>
              </w:rPr>
              <w:t xml:space="preserve">бухгалтер; бухгалтер-ревизор; </w:t>
            </w:r>
            <w:proofErr w:type="spellStart"/>
            <w:r w:rsidRPr="00EB7BE7">
              <w:rPr>
                <w:rFonts w:ascii="Times New Roman" w:hAnsi="Times New Roman" w:cs="Times New Roman"/>
              </w:rPr>
              <w:t>документовед</w:t>
            </w:r>
            <w:proofErr w:type="spellEnd"/>
            <w:r w:rsidRPr="00EB7BE7">
              <w:rPr>
                <w:rFonts w:ascii="Times New Roman" w:hAnsi="Times New Roman" w:cs="Times New Roman"/>
              </w:rPr>
              <w:t>; инженер; инженер по автоматизации и механизации производственных процессов; инженер по защите информации; инженер по подготовке кадров; инженер по ремонту; инженер-программист (программист); менеджер; менеджер по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6 594</w:t>
            </w:r>
          </w:p>
        </w:tc>
        <w:tc>
          <w:tcPr>
            <w:tcW w:w="1808" w:type="dxa"/>
            <w:tcBorders>
              <w:bottom w:val="nil"/>
            </w:tcBorders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0,08</w:t>
            </w:r>
          </w:p>
        </w:tc>
      </w:tr>
      <w:tr w:rsidR="0051107D" w:rsidRPr="0051107D" w:rsidTr="00A53F51">
        <w:tc>
          <w:tcPr>
            <w:tcW w:w="2269" w:type="dxa"/>
            <w:tcBorders>
              <w:top w:val="nil"/>
              <w:bottom w:val="single" w:sz="4" w:space="0" w:color="000000"/>
            </w:tcBorders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000000"/>
            </w:tcBorders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персоналу; менеджер по рекламе; менеджер по связям с общественностью; специалист по защите информации; специалист по кадрам; специалист по маркетингу; специалист по связям</w:t>
            </w:r>
          </w:p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с общественностью; экономист; экономист по бухгалтерскому учету и анализу хозяйственной деятельности; экономист по договорной и претензионной работе; экономист по материально-техническому снабжению; экономист по планированию; экономист по сбыту; экономист по труду; экономист по финансовой работе; юрисконсульт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il"/>
              <w:bottom w:val="single" w:sz="4" w:space="0" w:color="000000"/>
            </w:tcBorders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07D" w:rsidRPr="0051107D" w:rsidTr="00A53F51">
        <w:tc>
          <w:tcPr>
            <w:tcW w:w="2269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Второй квалификационный уровень</w:t>
            </w:r>
          </w:p>
        </w:tc>
        <w:tc>
          <w:tcPr>
            <w:tcW w:w="4394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B7BE7"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по которым может устанавливаться II внутри должностная категория (бухгалтер; бухгалтер-ревизор; </w:t>
            </w:r>
            <w:proofErr w:type="spellStart"/>
            <w:r w:rsidRPr="00EB7BE7">
              <w:rPr>
                <w:rFonts w:ascii="Times New Roman" w:hAnsi="Times New Roman" w:cs="Times New Roman"/>
              </w:rPr>
              <w:t>документовед</w:t>
            </w:r>
            <w:proofErr w:type="spellEnd"/>
            <w:r w:rsidRPr="00EB7BE7">
              <w:rPr>
                <w:rFonts w:ascii="Times New Roman" w:hAnsi="Times New Roman" w:cs="Times New Roman"/>
              </w:rPr>
              <w:t xml:space="preserve">; инженер; инженер по автоматизации и механизации производственных процессов; инженер по </w:t>
            </w:r>
            <w:r w:rsidRPr="00EB7BE7">
              <w:rPr>
                <w:rFonts w:ascii="Times New Roman" w:hAnsi="Times New Roman" w:cs="Times New Roman"/>
              </w:rPr>
              <w:lastRenderedPageBreak/>
              <w:t>ремонту; инженер-программист (программист); специалист по защите информации; экономист; экономист по бухгалтерскому</w:t>
            </w:r>
            <w:proofErr w:type="gramEnd"/>
          </w:p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учету и анализу хозяйственной деятельности; экономист по договорной и претензионной работе; экономист по материально-техническому снабжению; экономист по планированию; экономист по сбыту; экономист по труду; экономист по финансовой работе; юрисконсульт)</w:t>
            </w:r>
          </w:p>
        </w:tc>
        <w:tc>
          <w:tcPr>
            <w:tcW w:w="1134" w:type="dxa"/>
            <w:vMerge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0,15</w:t>
            </w:r>
          </w:p>
        </w:tc>
      </w:tr>
      <w:tr w:rsidR="0051107D" w:rsidRPr="0051107D" w:rsidTr="00A53F51">
        <w:tc>
          <w:tcPr>
            <w:tcW w:w="2269" w:type="dxa"/>
            <w:tcBorders>
              <w:top w:val="single" w:sz="4" w:space="0" w:color="auto"/>
              <w:bottom w:val="single" w:sz="4" w:space="0" w:color="000000"/>
            </w:tcBorders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lastRenderedPageBreak/>
              <w:t>Третий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000000"/>
            </w:tcBorders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B7BE7"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по которым может устанавливаться I внутри должностная категория (бухгалтер; бухгалтер-ревизор; </w:t>
            </w:r>
            <w:proofErr w:type="spellStart"/>
            <w:r w:rsidRPr="00EB7BE7">
              <w:rPr>
                <w:rFonts w:ascii="Times New Roman" w:hAnsi="Times New Roman" w:cs="Times New Roman"/>
              </w:rPr>
              <w:t>документовед</w:t>
            </w:r>
            <w:proofErr w:type="spellEnd"/>
            <w:r w:rsidRPr="00EB7BE7">
              <w:rPr>
                <w:rFonts w:ascii="Times New Roman" w:hAnsi="Times New Roman" w:cs="Times New Roman"/>
              </w:rPr>
              <w:t>; инженер; инженер по автоматизации и механизации производственных процессов; инженер по ремонту; инженер-программист (программист); специалист по защите информации; экономист; экономист по бухгалтерскому учету и анализу хозяйственной деятельности; экономист по договорной и претензионной</w:t>
            </w:r>
            <w:proofErr w:type="gramEnd"/>
          </w:p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работе; экономист по материально-техническому снабжению; экономист по планированию; экономист по сбыту; экономист по труду; экономист по финансовой работе; юрисконсульт)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000000"/>
            </w:tcBorders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0,19</w:t>
            </w:r>
          </w:p>
        </w:tc>
      </w:tr>
      <w:tr w:rsidR="0051107D" w:rsidRPr="0051107D" w:rsidTr="00A53F51">
        <w:tc>
          <w:tcPr>
            <w:tcW w:w="2269" w:type="dxa"/>
            <w:tcBorders>
              <w:left w:val="single" w:sz="4" w:space="0" w:color="auto"/>
              <w:bottom w:val="single" w:sz="4" w:space="0" w:color="000000"/>
            </w:tcBorders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Четвертый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000000"/>
            </w:tcBorders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 (экономист; инженер)</w:t>
            </w:r>
          </w:p>
        </w:tc>
        <w:tc>
          <w:tcPr>
            <w:tcW w:w="1134" w:type="dxa"/>
            <w:vMerge/>
            <w:tcBorders>
              <w:top w:val="single" w:sz="4" w:space="0" w:color="000000"/>
            </w:tcBorders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000000"/>
            </w:tcBorders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0,22</w:t>
            </w:r>
          </w:p>
        </w:tc>
      </w:tr>
      <w:tr w:rsidR="0051107D" w:rsidRPr="0051107D" w:rsidTr="00A53F51">
        <w:tc>
          <w:tcPr>
            <w:tcW w:w="2269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Пятый квалификационный уровень</w:t>
            </w:r>
          </w:p>
        </w:tc>
        <w:tc>
          <w:tcPr>
            <w:tcW w:w="4394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главные специалисты: в отделах, отделениях, лабораториях, мастерских; заместитель главного бухгалтера (инженер; главный специалист в основном отделе; специалист по защите информации)</w:t>
            </w:r>
          </w:p>
        </w:tc>
        <w:tc>
          <w:tcPr>
            <w:tcW w:w="1134" w:type="dxa"/>
            <w:vMerge/>
            <w:tcBorders>
              <w:top w:val="single" w:sz="4" w:space="0" w:color="000000"/>
            </w:tcBorders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0,25</w:t>
            </w:r>
          </w:p>
        </w:tc>
      </w:tr>
      <w:tr w:rsidR="0051107D" w:rsidRPr="0051107D" w:rsidTr="00A53F51">
        <w:tc>
          <w:tcPr>
            <w:tcW w:w="9605" w:type="dxa"/>
            <w:gridSpan w:val="4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br w:type="page"/>
              <w:t>Профессиональная квалификационная группа</w:t>
            </w:r>
          </w:p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«Общеотраслевые должности служащих четвертого уровня»</w:t>
            </w:r>
          </w:p>
        </w:tc>
      </w:tr>
      <w:tr w:rsidR="0051107D" w:rsidRPr="0051107D" w:rsidTr="00A53F51">
        <w:tc>
          <w:tcPr>
            <w:tcW w:w="2269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Квалификационные уровни (квалификационные категории)</w:t>
            </w:r>
          </w:p>
        </w:tc>
        <w:tc>
          <w:tcPr>
            <w:tcW w:w="4394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Общеотраслевые должности служащих четвертого уровня</w:t>
            </w:r>
          </w:p>
        </w:tc>
        <w:tc>
          <w:tcPr>
            <w:tcW w:w="1134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Размер оклада (рублей)</w:t>
            </w:r>
          </w:p>
        </w:tc>
        <w:tc>
          <w:tcPr>
            <w:tcW w:w="1808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Размер повышающего коэффициента по должности</w:t>
            </w:r>
          </w:p>
        </w:tc>
      </w:tr>
      <w:tr w:rsidR="0051107D" w:rsidRPr="0051107D" w:rsidTr="00A53F51">
        <w:tc>
          <w:tcPr>
            <w:tcW w:w="2269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Первый квалификационный уровень</w:t>
            </w:r>
          </w:p>
        </w:tc>
        <w:tc>
          <w:tcPr>
            <w:tcW w:w="4394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начальник отдела информации; начальник отдела кадров (спецотдела и др.); начальник отдела маркетинга; начальник отдела материально-технического снабжения; начальник отдела по связям с общественностью; начальник отдела социального развития; начальник планово-экономического отдела; начальник технического отдела; начальник финансового отдела; начальник юридического отдела</w:t>
            </w:r>
          </w:p>
        </w:tc>
        <w:tc>
          <w:tcPr>
            <w:tcW w:w="1134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808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0,10</w:t>
            </w:r>
          </w:p>
        </w:tc>
      </w:tr>
      <w:tr w:rsidR="0051107D" w:rsidRPr="0051107D" w:rsidTr="00A53F51">
        <w:tc>
          <w:tcPr>
            <w:tcW w:w="2269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br w:type="page"/>
              <w:t xml:space="preserve">Третий квалификационный </w:t>
            </w:r>
            <w:r w:rsidRPr="00EB7BE7">
              <w:rPr>
                <w:rFonts w:ascii="Times New Roman" w:hAnsi="Times New Roman" w:cs="Times New Roman"/>
              </w:rPr>
              <w:lastRenderedPageBreak/>
              <w:t>уровень</w:t>
            </w:r>
          </w:p>
        </w:tc>
        <w:tc>
          <w:tcPr>
            <w:tcW w:w="4394" w:type="dxa"/>
          </w:tcPr>
          <w:p w:rsidR="0051107D" w:rsidRPr="00EB7BE7" w:rsidRDefault="0051107D" w:rsidP="00845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lastRenderedPageBreak/>
              <w:t xml:space="preserve">директор (начальник, </w:t>
            </w:r>
            <w:proofErr w:type="gramStart"/>
            <w:r w:rsidRPr="00EB7BE7">
              <w:rPr>
                <w:rFonts w:ascii="Times New Roman" w:hAnsi="Times New Roman" w:cs="Times New Roman"/>
              </w:rPr>
              <w:t>заведующий) филиала</w:t>
            </w:r>
            <w:proofErr w:type="gramEnd"/>
            <w:r w:rsidRPr="00EB7BE7">
              <w:rPr>
                <w:rFonts w:ascii="Times New Roman" w:hAnsi="Times New Roman" w:cs="Times New Roman"/>
              </w:rPr>
              <w:t xml:space="preserve">, другого обособленного </w:t>
            </w:r>
            <w:r w:rsidRPr="00EB7BE7">
              <w:rPr>
                <w:rFonts w:ascii="Times New Roman" w:hAnsi="Times New Roman" w:cs="Times New Roman"/>
              </w:rPr>
              <w:lastRenderedPageBreak/>
              <w:t>структурного подразделения</w:t>
            </w:r>
          </w:p>
        </w:tc>
        <w:tc>
          <w:tcPr>
            <w:tcW w:w="1134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1107D" w:rsidRPr="00EB7BE7" w:rsidRDefault="0051107D" w:rsidP="0084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0,30</w:t>
            </w:r>
          </w:p>
        </w:tc>
      </w:tr>
    </w:tbl>
    <w:p w:rsidR="0051107D" w:rsidRPr="00CD52E4" w:rsidRDefault="0051107D" w:rsidP="00845A44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AF109F" w:rsidRDefault="00B6224E" w:rsidP="0084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</w:t>
      </w:r>
      <w:r w:rsidR="000D26F9">
        <w:rPr>
          <w:rFonts w:ascii="Times New Roman" w:hAnsi="Times New Roman" w:cs="Times New Roman"/>
          <w:sz w:val="27"/>
          <w:szCs w:val="27"/>
        </w:rPr>
        <w:t>. В пункте 3.1</w:t>
      </w:r>
      <w:r w:rsidR="000D26F9" w:rsidRPr="000D26F9">
        <w:rPr>
          <w:rFonts w:ascii="Times New Roman" w:hAnsi="Times New Roman" w:cs="Times New Roman"/>
          <w:sz w:val="27"/>
          <w:szCs w:val="27"/>
        </w:rPr>
        <w:t xml:space="preserve"> </w:t>
      </w:r>
      <w:r w:rsidR="000D26F9">
        <w:rPr>
          <w:rFonts w:ascii="Times New Roman" w:hAnsi="Times New Roman" w:cs="Times New Roman"/>
          <w:sz w:val="27"/>
          <w:szCs w:val="27"/>
        </w:rPr>
        <w:t>приложения к постановлению администрации города Покачи:</w:t>
      </w:r>
    </w:p>
    <w:p w:rsidR="000D26F9" w:rsidRDefault="00B6224E" w:rsidP="0084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</w:t>
      </w:r>
      <w:r w:rsidR="000D26F9">
        <w:rPr>
          <w:rFonts w:ascii="Times New Roman" w:hAnsi="Times New Roman" w:cs="Times New Roman"/>
          <w:sz w:val="27"/>
          <w:szCs w:val="27"/>
        </w:rPr>
        <w:t>.1. Слова «таблице 2» заменить словами «таблице 4».</w:t>
      </w:r>
    </w:p>
    <w:p w:rsidR="000D26F9" w:rsidRDefault="00B6224E" w:rsidP="0084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</w:t>
      </w:r>
      <w:r w:rsidR="000D26F9">
        <w:rPr>
          <w:rFonts w:ascii="Times New Roman" w:hAnsi="Times New Roman" w:cs="Times New Roman"/>
          <w:sz w:val="27"/>
          <w:szCs w:val="27"/>
        </w:rPr>
        <w:t>.2. Таблицу 2 заменить таблицей 4 следующего содержания:</w:t>
      </w:r>
    </w:p>
    <w:p w:rsidR="00EB7BE7" w:rsidRPr="00EB7BE7" w:rsidRDefault="00EB7BE7" w:rsidP="00EB7BE7">
      <w:pPr>
        <w:pStyle w:val="ConsPlusNormal"/>
        <w:spacing w:line="288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B7BE7"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p w:rsidR="00EB7BE7" w:rsidRPr="00EB7BE7" w:rsidRDefault="00EB7BE7" w:rsidP="00EB7BE7">
      <w:pPr>
        <w:pStyle w:val="ConsPlusNormal"/>
        <w:spacing w:line="288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7"/>
        <w:gridCol w:w="1701"/>
      </w:tblGrid>
      <w:tr w:rsidR="00EB7BE7" w:rsidRPr="00EB7BE7" w:rsidTr="009775AB">
        <w:trPr>
          <w:cantSplit/>
          <w:trHeight w:val="626"/>
        </w:trPr>
        <w:tc>
          <w:tcPr>
            <w:tcW w:w="7797" w:type="dxa"/>
          </w:tcPr>
          <w:p w:rsidR="00EB7BE7" w:rsidRPr="00EB7BE7" w:rsidRDefault="00EB7BE7" w:rsidP="00A53F51">
            <w:pPr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</w:tcPr>
          <w:p w:rsidR="00EB7BE7" w:rsidRPr="00EB7BE7" w:rsidRDefault="00EB7BE7" w:rsidP="00A53F51">
            <w:pPr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3 738 рублей</w:t>
            </w:r>
          </w:p>
        </w:tc>
      </w:tr>
      <w:tr w:rsidR="00EB7BE7" w:rsidRPr="00EB7BE7" w:rsidTr="00A53F51">
        <w:trPr>
          <w:cantSplit/>
        </w:trPr>
        <w:tc>
          <w:tcPr>
            <w:tcW w:w="7797" w:type="dxa"/>
          </w:tcPr>
          <w:p w:rsidR="00EB7BE7" w:rsidRPr="00EB7BE7" w:rsidRDefault="00EB7BE7" w:rsidP="00A53F51">
            <w:pPr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2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701" w:type="dxa"/>
          </w:tcPr>
          <w:p w:rsidR="00EB7BE7" w:rsidRPr="00EB7BE7" w:rsidRDefault="00EB7BE7" w:rsidP="00A53F51">
            <w:pPr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3 800 рублей</w:t>
            </w:r>
          </w:p>
        </w:tc>
      </w:tr>
      <w:tr w:rsidR="00EB7BE7" w:rsidRPr="00EB7BE7" w:rsidTr="00A53F51">
        <w:trPr>
          <w:cantSplit/>
        </w:trPr>
        <w:tc>
          <w:tcPr>
            <w:tcW w:w="7797" w:type="dxa"/>
          </w:tcPr>
          <w:p w:rsidR="00EB7BE7" w:rsidRPr="00EB7BE7" w:rsidRDefault="00EB7BE7" w:rsidP="00A53F51">
            <w:pPr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3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701" w:type="dxa"/>
          </w:tcPr>
          <w:p w:rsidR="00EB7BE7" w:rsidRPr="00EB7BE7" w:rsidRDefault="00EB7BE7" w:rsidP="00A53F51">
            <w:pPr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3 980 рублей</w:t>
            </w:r>
          </w:p>
        </w:tc>
      </w:tr>
      <w:tr w:rsidR="00EB7BE7" w:rsidRPr="00EB7BE7" w:rsidTr="00A53F51">
        <w:trPr>
          <w:cantSplit/>
        </w:trPr>
        <w:tc>
          <w:tcPr>
            <w:tcW w:w="7797" w:type="dxa"/>
          </w:tcPr>
          <w:p w:rsidR="00EB7BE7" w:rsidRPr="00EB7BE7" w:rsidRDefault="00EB7BE7" w:rsidP="00A53F51">
            <w:pPr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4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701" w:type="dxa"/>
          </w:tcPr>
          <w:p w:rsidR="00EB7BE7" w:rsidRPr="00EB7BE7" w:rsidRDefault="00EB7BE7" w:rsidP="00A53F51">
            <w:pPr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4 170 рублей</w:t>
            </w:r>
          </w:p>
        </w:tc>
      </w:tr>
      <w:tr w:rsidR="00EB7BE7" w:rsidRPr="00EB7BE7" w:rsidTr="00A53F51">
        <w:trPr>
          <w:cantSplit/>
        </w:trPr>
        <w:tc>
          <w:tcPr>
            <w:tcW w:w="7797" w:type="dxa"/>
          </w:tcPr>
          <w:p w:rsidR="00EB7BE7" w:rsidRPr="00EB7BE7" w:rsidRDefault="00EB7BE7" w:rsidP="00A53F51">
            <w:pPr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5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701" w:type="dxa"/>
          </w:tcPr>
          <w:p w:rsidR="00EB7BE7" w:rsidRPr="00EB7BE7" w:rsidRDefault="00EB7BE7" w:rsidP="00A53F51">
            <w:pPr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4 520 рублей</w:t>
            </w:r>
          </w:p>
        </w:tc>
      </w:tr>
      <w:tr w:rsidR="00EB7BE7" w:rsidRPr="00EB7BE7" w:rsidTr="00A53F51">
        <w:trPr>
          <w:cantSplit/>
        </w:trPr>
        <w:tc>
          <w:tcPr>
            <w:tcW w:w="7797" w:type="dxa"/>
          </w:tcPr>
          <w:p w:rsidR="00EB7BE7" w:rsidRPr="00EB7BE7" w:rsidRDefault="00EB7BE7" w:rsidP="00A53F51">
            <w:pPr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6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701" w:type="dxa"/>
          </w:tcPr>
          <w:p w:rsidR="00EB7BE7" w:rsidRPr="00EB7BE7" w:rsidRDefault="00EB7BE7" w:rsidP="00A53F51">
            <w:pPr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4 700 рублей</w:t>
            </w:r>
          </w:p>
        </w:tc>
      </w:tr>
      <w:tr w:rsidR="00EB7BE7" w:rsidRPr="00EB7BE7" w:rsidTr="00A53F51">
        <w:trPr>
          <w:cantSplit/>
        </w:trPr>
        <w:tc>
          <w:tcPr>
            <w:tcW w:w="7797" w:type="dxa"/>
          </w:tcPr>
          <w:p w:rsidR="00EB7BE7" w:rsidRPr="00EB7BE7" w:rsidRDefault="00EB7BE7" w:rsidP="00A53F51">
            <w:pPr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7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701" w:type="dxa"/>
          </w:tcPr>
          <w:p w:rsidR="00EB7BE7" w:rsidRPr="00EB7BE7" w:rsidRDefault="00EB7BE7" w:rsidP="00A53F51">
            <w:pPr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4 890 рублей</w:t>
            </w:r>
          </w:p>
        </w:tc>
      </w:tr>
      <w:tr w:rsidR="00EB7BE7" w:rsidRPr="00EB7BE7" w:rsidTr="00A53F51">
        <w:trPr>
          <w:cantSplit/>
        </w:trPr>
        <w:tc>
          <w:tcPr>
            <w:tcW w:w="7797" w:type="dxa"/>
          </w:tcPr>
          <w:p w:rsidR="00EB7BE7" w:rsidRPr="00EB7BE7" w:rsidRDefault="00EB7BE7" w:rsidP="00A53F51">
            <w:pPr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 xml:space="preserve">8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701" w:type="dxa"/>
          </w:tcPr>
          <w:p w:rsidR="00EB7BE7" w:rsidRPr="00EB7BE7" w:rsidRDefault="00EB7BE7" w:rsidP="00A53F51">
            <w:pPr>
              <w:jc w:val="center"/>
              <w:rPr>
                <w:rFonts w:ascii="Times New Roman" w:hAnsi="Times New Roman" w:cs="Times New Roman"/>
              </w:rPr>
            </w:pPr>
            <w:r w:rsidRPr="00EB7BE7">
              <w:rPr>
                <w:rFonts w:ascii="Times New Roman" w:hAnsi="Times New Roman" w:cs="Times New Roman"/>
              </w:rPr>
              <w:t>5 430 рублей</w:t>
            </w:r>
          </w:p>
        </w:tc>
      </w:tr>
    </w:tbl>
    <w:p w:rsidR="00EB7BE7" w:rsidRDefault="00EB7BE7" w:rsidP="0084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B7BE7" w:rsidRDefault="00EB7BE7" w:rsidP="00EB7B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Pr="00EB7BE7">
        <w:rPr>
          <w:rFonts w:ascii="Times New Roman" w:hAnsi="Times New Roman" w:cs="Times New Roman"/>
          <w:sz w:val="27"/>
          <w:szCs w:val="27"/>
        </w:rPr>
        <w:t xml:space="preserve"> </w:t>
      </w:r>
      <w:r w:rsidRPr="008937CA">
        <w:rPr>
          <w:rFonts w:ascii="Times New Roman" w:hAnsi="Times New Roman" w:cs="Times New Roman"/>
          <w:sz w:val="27"/>
          <w:szCs w:val="27"/>
        </w:rPr>
        <w:t>Опубликовать постановление в газете «</w:t>
      </w:r>
      <w:proofErr w:type="spellStart"/>
      <w:r w:rsidRPr="008937CA">
        <w:rPr>
          <w:rFonts w:ascii="Times New Roman" w:hAnsi="Times New Roman" w:cs="Times New Roman"/>
          <w:sz w:val="27"/>
          <w:szCs w:val="27"/>
        </w:rPr>
        <w:t>Покачевский</w:t>
      </w:r>
      <w:proofErr w:type="spellEnd"/>
      <w:r w:rsidRPr="008937CA">
        <w:rPr>
          <w:rFonts w:ascii="Times New Roman" w:hAnsi="Times New Roman" w:cs="Times New Roman"/>
          <w:sz w:val="27"/>
          <w:szCs w:val="27"/>
        </w:rPr>
        <w:t xml:space="preserve"> вестник». </w:t>
      </w:r>
    </w:p>
    <w:p w:rsidR="00F43BC6" w:rsidRPr="008937CA" w:rsidRDefault="00EB7BE7" w:rsidP="00F43B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F43BC6" w:rsidRPr="008937CA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Настоящее постановление распространяется на правоотношения, возникшие с 01.01.2012.</w:t>
      </w:r>
    </w:p>
    <w:p w:rsidR="004467F0" w:rsidRPr="008E38B6" w:rsidRDefault="00EB7BE7" w:rsidP="00446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4</w:t>
      </w:r>
      <w:r w:rsidR="004467F0" w:rsidRPr="008E38B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proofErr w:type="gramStart"/>
      <w:r w:rsidR="004467F0" w:rsidRPr="008E38B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4467F0" w:rsidRPr="008E38B6">
        <w:rPr>
          <w:rFonts w:ascii="Times New Roman" w:hAnsi="Times New Roman" w:cs="Times New Roman"/>
          <w:sz w:val="27"/>
          <w:szCs w:val="27"/>
        </w:rPr>
        <w:t xml:space="preserve"> выполнением постановления возложить на заместителя главы города по социальным вопросам (Г.Д.Гвоздь</w:t>
      </w:r>
      <w:r w:rsidR="009775AB">
        <w:rPr>
          <w:rFonts w:ascii="Times New Roman" w:hAnsi="Times New Roman" w:cs="Times New Roman"/>
          <w:sz w:val="27"/>
          <w:szCs w:val="27"/>
        </w:rPr>
        <w:t>)</w:t>
      </w:r>
      <w:r w:rsidR="008E38B6" w:rsidRPr="008E38B6">
        <w:rPr>
          <w:rFonts w:ascii="Times New Roman" w:hAnsi="Times New Roman" w:cs="Times New Roman"/>
          <w:sz w:val="27"/>
          <w:szCs w:val="27"/>
        </w:rPr>
        <w:t>.</w:t>
      </w:r>
    </w:p>
    <w:p w:rsidR="00332E06" w:rsidRDefault="00332E06" w:rsidP="004467F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7"/>
          <w:szCs w:val="27"/>
        </w:rPr>
      </w:pPr>
    </w:p>
    <w:p w:rsidR="004467F0" w:rsidRDefault="004467F0" w:rsidP="004467F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7"/>
          <w:szCs w:val="27"/>
        </w:rPr>
      </w:pPr>
      <w:r w:rsidRPr="008E38B6">
        <w:rPr>
          <w:rFonts w:ascii="Times New Roman" w:hAnsi="Times New Roman" w:cs="Times New Roman"/>
          <w:b/>
          <w:sz w:val="27"/>
          <w:szCs w:val="27"/>
        </w:rPr>
        <w:t>Глава города</w:t>
      </w:r>
      <w:r w:rsidR="00EB7BE7">
        <w:rPr>
          <w:rFonts w:ascii="Times New Roman" w:hAnsi="Times New Roman" w:cs="Times New Roman"/>
          <w:b/>
          <w:sz w:val="27"/>
          <w:szCs w:val="27"/>
        </w:rPr>
        <w:t xml:space="preserve"> Покачи</w:t>
      </w:r>
      <w:r w:rsidRPr="008E38B6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</w:t>
      </w:r>
      <w:proofErr w:type="spellStart"/>
      <w:r w:rsidRPr="008E38B6">
        <w:rPr>
          <w:rFonts w:ascii="Times New Roman" w:hAnsi="Times New Roman" w:cs="Times New Roman"/>
          <w:b/>
          <w:sz w:val="27"/>
          <w:szCs w:val="27"/>
        </w:rPr>
        <w:t>Р.З.Халиуллин</w:t>
      </w:r>
      <w:proofErr w:type="spellEnd"/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258C" w:rsidRDefault="007B258C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258C" w:rsidRDefault="007B258C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258C" w:rsidRDefault="007B258C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2E06" w:rsidRDefault="00332E06" w:rsidP="00523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332E06" w:rsidSect="008E16BF">
      <w:pgSz w:w="11905" w:h="16838" w:code="9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51" w:rsidRDefault="00A53F51" w:rsidP="0018369E">
      <w:pPr>
        <w:spacing w:after="0" w:line="240" w:lineRule="auto"/>
      </w:pPr>
      <w:r>
        <w:separator/>
      </w:r>
    </w:p>
  </w:endnote>
  <w:endnote w:type="continuationSeparator" w:id="1">
    <w:p w:rsidR="00A53F51" w:rsidRDefault="00A53F51" w:rsidP="0018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51" w:rsidRDefault="00A53F51" w:rsidP="0018369E">
      <w:pPr>
        <w:spacing w:after="0" w:line="240" w:lineRule="auto"/>
      </w:pPr>
      <w:r>
        <w:separator/>
      </w:r>
    </w:p>
  </w:footnote>
  <w:footnote w:type="continuationSeparator" w:id="1">
    <w:p w:rsidR="00A53F51" w:rsidRDefault="00A53F51" w:rsidP="00183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A28"/>
    <w:rsid w:val="00001A54"/>
    <w:rsid w:val="00007E80"/>
    <w:rsid w:val="00022D52"/>
    <w:rsid w:val="00062F29"/>
    <w:rsid w:val="00064C8D"/>
    <w:rsid w:val="0008468B"/>
    <w:rsid w:val="00084E50"/>
    <w:rsid w:val="00094293"/>
    <w:rsid w:val="000A07D7"/>
    <w:rsid w:val="000A7A1D"/>
    <w:rsid w:val="000B0EEC"/>
    <w:rsid w:val="000B6BF1"/>
    <w:rsid w:val="000D26F9"/>
    <w:rsid w:val="00105CA0"/>
    <w:rsid w:val="00133076"/>
    <w:rsid w:val="0013456B"/>
    <w:rsid w:val="00135803"/>
    <w:rsid w:val="00153CD4"/>
    <w:rsid w:val="00176145"/>
    <w:rsid w:val="001823EF"/>
    <w:rsid w:val="0018369E"/>
    <w:rsid w:val="001B472E"/>
    <w:rsid w:val="001C71C7"/>
    <w:rsid w:val="001D3C9A"/>
    <w:rsid w:val="001D629D"/>
    <w:rsid w:val="001E3C92"/>
    <w:rsid w:val="001E5133"/>
    <w:rsid w:val="002008ED"/>
    <w:rsid w:val="00200C99"/>
    <w:rsid w:val="00201604"/>
    <w:rsid w:val="002061D2"/>
    <w:rsid w:val="00206E9C"/>
    <w:rsid w:val="002564AB"/>
    <w:rsid w:val="00262458"/>
    <w:rsid w:val="00265606"/>
    <w:rsid w:val="002876AC"/>
    <w:rsid w:val="00296C16"/>
    <w:rsid w:val="002975DE"/>
    <w:rsid w:val="00297906"/>
    <w:rsid w:val="002A11CF"/>
    <w:rsid w:val="002B352E"/>
    <w:rsid w:val="002B646E"/>
    <w:rsid w:val="002B6FCB"/>
    <w:rsid w:val="002D31C2"/>
    <w:rsid w:val="002E1BF5"/>
    <w:rsid w:val="002E72F2"/>
    <w:rsid w:val="002F2CE1"/>
    <w:rsid w:val="00332E06"/>
    <w:rsid w:val="00334966"/>
    <w:rsid w:val="00351F89"/>
    <w:rsid w:val="003521FA"/>
    <w:rsid w:val="0039180E"/>
    <w:rsid w:val="00392E09"/>
    <w:rsid w:val="003A4B68"/>
    <w:rsid w:val="003B538F"/>
    <w:rsid w:val="003C4D98"/>
    <w:rsid w:val="003E0EA9"/>
    <w:rsid w:val="00416DD3"/>
    <w:rsid w:val="00435AC4"/>
    <w:rsid w:val="004467F0"/>
    <w:rsid w:val="00457ABD"/>
    <w:rsid w:val="00470ED5"/>
    <w:rsid w:val="00487260"/>
    <w:rsid w:val="004D1C08"/>
    <w:rsid w:val="005048E7"/>
    <w:rsid w:val="00506FA6"/>
    <w:rsid w:val="0051107D"/>
    <w:rsid w:val="00511424"/>
    <w:rsid w:val="005115E4"/>
    <w:rsid w:val="00523A28"/>
    <w:rsid w:val="005617EB"/>
    <w:rsid w:val="00567680"/>
    <w:rsid w:val="00567DA5"/>
    <w:rsid w:val="0057167C"/>
    <w:rsid w:val="00593157"/>
    <w:rsid w:val="005A42F2"/>
    <w:rsid w:val="005A51D1"/>
    <w:rsid w:val="005A76E3"/>
    <w:rsid w:val="005B62E9"/>
    <w:rsid w:val="005C479A"/>
    <w:rsid w:val="005C7F8A"/>
    <w:rsid w:val="005F5D3D"/>
    <w:rsid w:val="00625B48"/>
    <w:rsid w:val="00633FFE"/>
    <w:rsid w:val="0063628B"/>
    <w:rsid w:val="00637BBD"/>
    <w:rsid w:val="00661402"/>
    <w:rsid w:val="0066632F"/>
    <w:rsid w:val="006715DA"/>
    <w:rsid w:val="00674C3A"/>
    <w:rsid w:val="006775AA"/>
    <w:rsid w:val="006A14F9"/>
    <w:rsid w:val="006C55C2"/>
    <w:rsid w:val="006D0008"/>
    <w:rsid w:val="006D17E6"/>
    <w:rsid w:val="006D7342"/>
    <w:rsid w:val="006E75F9"/>
    <w:rsid w:val="00707BB4"/>
    <w:rsid w:val="00743B59"/>
    <w:rsid w:val="007452BB"/>
    <w:rsid w:val="00763BC3"/>
    <w:rsid w:val="00764543"/>
    <w:rsid w:val="007B258C"/>
    <w:rsid w:val="007F70CB"/>
    <w:rsid w:val="00811DE1"/>
    <w:rsid w:val="00830060"/>
    <w:rsid w:val="008346F6"/>
    <w:rsid w:val="00834E87"/>
    <w:rsid w:val="00840C73"/>
    <w:rsid w:val="00845A44"/>
    <w:rsid w:val="00854255"/>
    <w:rsid w:val="00864114"/>
    <w:rsid w:val="008710BF"/>
    <w:rsid w:val="00887D15"/>
    <w:rsid w:val="0089080A"/>
    <w:rsid w:val="00890FF8"/>
    <w:rsid w:val="008937CA"/>
    <w:rsid w:val="00895861"/>
    <w:rsid w:val="008C2261"/>
    <w:rsid w:val="008C7266"/>
    <w:rsid w:val="008E16BF"/>
    <w:rsid w:val="008E38B6"/>
    <w:rsid w:val="00912ED8"/>
    <w:rsid w:val="00930AB5"/>
    <w:rsid w:val="00935B75"/>
    <w:rsid w:val="00957A87"/>
    <w:rsid w:val="009775AB"/>
    <w:rsid w:val="00992A59"/>
    <w:rsid w:val="00994F3A"/>
    <w:rsid w:val="009F4395"/>
    <w:rsid w:val="009F4397"/>
    <w:rsid w:val="00A101F2"/>
    <w:rsid w:val="00A11452"/>
    <w:rsid w:val="00A23275"/>
    <w:rsid w:val="00A31128"/>
    <w:rsid w:val="00A366AE"/>
    <w:rsid w:val="00A42423"/>
    <w:rsid w:val="00A53F51"/>
    <w:rsid w:val="00A96C4E"/>
    <w:rsid w:val="00A96F62"/>
    <w:rsid w:val="00AA5951"/>
    <w:rsid w:val="00AB3CAC"/>
    <w:rsid w:val="00AC1046"/>
    <w:rsid w:val="00AC7C2C"/>
    <w:rsid w:val="00AD2F7E"/>
    <w:rsid w:val="00AD6A11"/>
    <w:rsid w:val="00AF109F"/>
    <w:rsid w:val="00AF2292"/>
    <w:rsid w:val="00B272B3"/>
    <w:rsid w:val="00B32D4E"/>
    <w:rsid w:val="00B45EC4"/>
    <w:rsid w:val="00B502DE"/>
    <w:rsid w:val="00B53827"/>
    <w:rsid w:val="00B6224E"/>
    <w:rsid w:val="00B6413E"/>
    <w:rsid w:val="00B85C77"/>
    <w:rsid w:val="00B97367"/>
    <w:rsid w:val="00B9756E"/>
    <w:rsid w:val="00BC6624"/>
    <w:rsid w:val="00BD3E02"/>
    <w:rsid w:val="00BE33BD"/>
    <w:rsid w:val="00BE63FE"/>
    <w:rsid w:val="00BF716E"/>
    <w:rsid w:val="00C073D5"/>
    <w:rsid w:val="00C1630C"/>
    <w:rsid w:val="00C16769"/>
    <w:rsid w:val="00C3409E"/>
    <w:rsid w:val="00C52707"/>
    <w:rsid w:val="00C5786C"/>
    <w:rsid w:val="00C80B2B"/>
    <w:rsid w:val="00C8649C"/>
    <w:rsid w:val="00C86577"/>
    <w:rsid w:val="00C91719"/>
    <w:rsid w:val="00C9587E"/>
    <w:rsid w:val="00C97995"/>
    <w:rsid w:val="00CA1520"/>
    <w:rsid w:val="00CA6D38"/>
    <w:rsid w:val="00CC11F6"/>
    <w:rsid w:val="00CC3F30"/>
    <w:rsid w:val="00CC65E2"/>
    <w:rsid w:val="00CD0F62"/>
    <w:rsid w:val="00CE57C0"/>
    <w:rsid w:val="00CF5BA2"/>
    <w:rsid w:val="00D00525"/>
    <w:rsid w:val="00D15748"/>
    <w:rsid w:val="00D16CA7"/>
    <w:rsid w:val="00D22C0D"/>
    <w:rsid w:val="00D41364"/>
    <w:rsid w:val="00D8487E"/>
    <w:rsid w:val="00D863BC"/>
    <w:rsid w:val="00D86409"/>
    <w:rsid w:val="00D92116"/>
    <w:rsid w:val="00D95605"/>
    <w:rsid w:val="00DB072B"/>
    <w:rsid w:val="00DB155C"/>
    <w:rsid w:val="00DB164F"/>
    <w:rsid w:val="00DF7FF8"/>
    <w:rsid w:val="00E009AB"/>
    <w:rsid w:val="00E012BB"/>
    <w:rsid w:val="00E24598"/>
    <w:rsid w:val="00E376A8"/>
    <w:rsid w:val="00E46910"/>
    <w:rsid w:val="00EA0DAF"/>
    <w:rsid w:val="00EA2910"/>
    <w:rsid w:val="00EA638F"/>
    <w:rsid w:val="00EB7BE7"/>
    <w:rsid w:val="00EE265D"/>
    <w:rsid w:val="00EE739B"/>
    <w:rsid w:val="00F03FD3"/>
    <w:rsid w:val="00F12FDD"/>
    <w:rsid w:val="00F165D0"/>
    <w:rsid w:val="00F344C9"/>
    <w:rsid w:val="00F43BC6"/>
    <w:rsid w:val="00F4412F"/>
    <w:rsid w:val="00F535B7"/>
    <w:rsid w:val="00F54F05"/>
    <w:rsid w:val="00F559B9"/>
    <w:rsid w:val="00F5758D"/>
    <w:rsid w:val="00F77667"/>
    <w:rsid w:val="00F920A5"/>
    <w:rsid w:val="00FA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8D"/>
  </w:style>
  <w:style w:type="paragraph" w:styleId="3">
    <w:name w:val="heading 3"/>
    <w:basedOn w:val="a"/>
    <w:next w:val="a"/>
    <w:link w:val="30"/>
    <w:qFormat/>
    <w:rsid w:val="004467F0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467F0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3A2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23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523A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E376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5C479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872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8726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487260"/>
  </w:style>
  <w:style w:type="paragraph" w:styleId="a7">
    <w:name w:val="footer"/>
    <w:basedOn w:val="a"/>
    <w:link w:val="a8"/>
    <w:uiPriority w:val="99"/>
    <w:rsid w:val="004872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87260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487260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4872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rsid w:val="0048726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rsid w:val="00487260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Знак"/>
    <w:basedOn w:val="a"/>
    <w:uiPriority w:val="99"/>
    <w:rsid w:val="004872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48726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2 Знак Знак Знак Знак Знак Знак"/>
    <w:basedOn w:val="a"/>
    <w:uiPriority w:val="99"/>
    <w:rsid w:val="004872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487260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8726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872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87260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487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8726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DocList">
    <w:name w:val="ConsPlusDocList"/>
    <w:uiPriority w:val="99"/>
    <w:rsid w:val="00487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17614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467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467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endnote text"/>
    <w:basedOn w:val="a"/>
    <w:link w:val="af0"/>
    <w:uiPriority w:val="99"/>
    <w:semiHidden/>
    <w:unhideWhenUsed/>
    <w:rsid w:val="0018369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8369E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18369E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18369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369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836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C08C-A6A7-4A55-B280-85D369A7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18</Pages>
  <Words>4706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246</cp:revision>
  <cp:lastPrinted>2012-02-08T12:02:00Z</cp:lastPrinted>
  <dcterms:created xsi:type="dcterms:W3CDTF">2011-08-22T09:35:00Z</dcterms:created>
  <dcterms:modified xsi:type="dcterms:W3CDTF">2012-02-08T12:14:00Z</dcterms:modified>
</cp:coreProperties>
</file>